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C9" w:rsidRPr="00E42EA8" w:rsidRDefault="00E42EA8" w:rsidP="00410FC9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E42EA8">
        <w:rPr>
          <w:b/>
          <w:sz w:val="24"/>
          <w:szCs w:val="24"/>
        </w:rPr>
        <w:t>INTERNSHIP</w:t>
      </w:r>
    </w:p>
    <w:p w:rsidR="00410FC9" w:rsidRPr="00E42EA8" w:rsidRDefault="00410FC9" w:rsidP="00410FC9">
      <w:pPr>
        <w:pStyle w:val="NoSpacing"/>
        <w:jc w:val="center"/>
        <w:rPr>
          <w:b/>
          <w:caps/>
          <w:sz w:val="24"/>
          <w:szCs w:val="24"/>
        </w:rPr>
      </w:pPr>
      <w:r w:rsidRPr="00E42EA8">
        <w:rPr>
          <w:b/>
          <w:caps/>
          <w:sz w:val="24"/>
          <w:szCs w:val="24"/>
        </w:rPr>
        <w:t>Employee Evaluation Form</w:t>
      </w:r>
    </w:p>
    <w:p w:rsidR="00410FC9" w:rsidRDefault="00410FC9" w:rsidP="00410FC9">
      <w:pPr>
        <w:pStyle w:val="NoSpacing"/>
        <w:jc w:val="center"/>
        <w:rPr>
          <w:b/>
          <w:sz w:val="28"/>
          <w:szCs w:val="28"/>
        </w:rPr>
      </w:pPr>
    </w:p>
    <w:p w:rsidR="00410FC9" w:rsidRDefault="004C1366" w:rsidP="00410FC9">
      <w:pPr>
        <w:pStyle w:val="NoSpacing"/>
      </w:pPr>
      <w:r>
        <w:t xml:space="preserve">Intern </w:t>
      </w:r>
      <w:r w:rsidR="00410FC9">
        <w:t>Supervisor____________________________________</w:t>
      </w:r>
      <w:r>
        <w:t>______________</w:t>
      </w:r>
      <w:r>
        <w:tab/>
      </w:r>
      <w:r w:rsidR="00410FC9">
        <w:t>Date_________</w:t>
      </w:r>
      <w:r>
        <w:t>_______</w:t>
      </w:r>
    </w:p>
    <w:p w:rsidR="00410FC9" w:rsidRDefault="00410FC9" w:rsidP="00410FC9">
      <w:pPr>
        <w:pStyle w:val="NoSpacing"/>
      </w:pPr>
    </w:p>
    <w:p w:rsidR="00410FC9" w:rsidRDefault="00410FC9" w:rsidP="00410FC9">
      <w:pPr>
        <w:pStyle w:val="NoSpacing"/>
      </w:pPr>
      <w:r>
        <w:t>Student’s Name________________________________________________________________________</w:t>
      </w:r>
    </w:p>
    <w:p w:rsidR="00410FC9" w:rsidRPr="003F4CBD" w:rsidRDefault="00410FC9" w:rsidP="00410FC9">
      <w:pPr>
        <w:pStyle w:val="NoSpacing"/>
        <w:rPr>
          <w:sz w:val="16"/>
          <w:szCs w:val="16"/>
        </w:rPr>
      </w:pPr>
    </w:p>
    <w:p w:rsidR="003F4CBD" w:rsidRPr="0064093B" w:rsidRDefault="003F4CBD" w:rsidP="003F4CBD">
      <w:pPr>
        <w:pStyle w:val="NoSpacing"/>
        <w:rPr>
          <w:b/>
          <w:i/>
        </w:rPr>
      </w:pPr>
      <w:r w:rsidRPr="0064093B">
        <w:rPr>
          <w:b/>
          <w:i/>
        </w:rPr>
        <w:t>This evaluation form should be completed at the end of week 6 and again at the completion of the internship.</w:t>
      </w:r>
    </w:p>
    <w:p w:rsidR="003F4CBD" w:rsidRPr="0064093B" w:rsidRDefault="003F4CBD" w:rsidP="003F4CBD">
      <w:pPr>
        <w:pStyle w:val="NoSpacing"/>
        <w:rPr>
          <w:i/>
          <w:sz w:val="16"/>
          <w:szCs w:val="16"/>
        </w:rPr>
      </w:pPr>
    </w:p>
    <w:p w:rsidR="003F4CBD" w:rsidRDefault="00410FC9" w:rsidP="003F4CBD">
      <w:pPr>
        <w:pStyle w:val="NoSpacing"/>
      </w:pPr>
      <w:r>
        <w:t>Please rate the student based on their skills in the following areas:  communication, cultural awareness, social &amp; civic responsibility, critical thinking, and technology utilization.</w:t>
      </w:r>
      <w:r w:rsidR="003F4CBD" w:rsidRPr="003F4CBD">
        <w:t xml:space="preserve"> </w:t>
      </w:r>
      <w:r w:rsidR="003F4CBD">
        <w:t>Based on your ranking of the student using the scale below, assign a percentage score for each category.</w:t>
      </w:r>
    </w:p>
    <w:p w:rsidR="00410FC9" w:rsidRPr="003F4CBD" w:rsidRDefault="00410FC9" w:rsidP="00410FC9">
      <w:pPr>
        <w:pStyle w:val="NoSpacing"/>
        <w:rPr>
          <w:sz w:val="16"/>
          <w:szCs w:val="16"/>
        </w:rPr>
      </w:pPr>
    </w:p>
    <w:p w:rsidR="00410FC9" w:rsidRDefault="00410FC9" w:rsidP="00410FC9">
      <w:pPr>
        <w:pStyle w:val="NoSpacing"/>
        <w:ind w:firstLine="720"/>
      </w:pPr>
      <w:r>
        <w:t>Rating Scale:</w:t>
      </w:r>
    </w:p>
    <w:p w:rsidR="00410FC9" w:rsidRDefault="00410FC9" w:rsidP="00410FC9">
      <w:pPr>
        <w:pStyle w:val="NoSpacing"/>
        <w:ind w:firstLine="720"/>
      </w:pPr>
      <w:r>
        <w:t>E = Excellent (Rate between 93% and 100%)</w:t>
      </w:r>
    </w:p>
    <w:p w:rsidR="00410FC9" w:rsidRDefault="00410FC9" w:rsidP="00410FC9">
      <w:pPr>
        <w:pStyle w:val="NoSpacing"/>
        <w:ind w:firstLine="720"/>
      </w:pPr>
      <w:r>
        <w:t>G = Above Standard - Good (Rate between 85% and 92%)</w:t>
      </w:r>
    </w:p>
    <w:p w:rsidR="00410FC9" w:rsidRDefault="00C24304" w:rsidP="00410FC9">
      <w:pPr>
        <w:pStyle w:val="NoSpacing"/>
        <w:ind w:firstLine="720"/>
      </w:pPr>
      <w:r>
        <w:t xml:space="preserve">A = Meets Standard - Average </w:t>
      </w:r>
      <w:r w:rsidR="00410FC9">
        <w:t>(Rate between 76% and 84%)</w:t>
      </w:r>
    </w:p>
    <w:p w:rsidR="00410FC9" w:rsidRDefault="00410FC9" w:rsidP="00410FC9">
      <w:pPr>
        <w:pStyle w:val="NoSpacing"/>
        <w:ind w:firstLine="720"/>
      </w:pPr>
      <w:r>
        <w:t>NI = Need Improvement (Rate below 75%)</w:t>
      </w:r>
    </w:p>
    <w:p w:rsidR="00410FC9" w:rsidRDefault="00410FC9" w:rsidP="00410FC9">
      <w:pPr>
        <w:pStyle w:val="NoSpacing"/>
        <w:ind w:firstLine="720"/>
      </w:pPr>
      <w:r>
        <w:t>NA = Not Applicable</w:t>
      </w:r>
    </w:p>
    <w:p w:rsidR="00410FC9" w:rsidRPr="003F4CBD" w:rsidRDefault="00410FC9" w:rsidP="00410FC9">
      <w:pPr>
        <w:pStyle w:val="NoSpacing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3"/>
        <w:gridCol w:w="412"/>
        <w:gridCol w:w="427"/>
        <w:gridCol w:w="424"/>
        <w:gridCol w:w="445"/>
        <w:gridCol w:w="505"/>
        <w:gridCol w:w="2200"/>
      </w:tblGrid>
      <w:tr w:rsidR="00410FC9" w:rsidRPr="00F5289D" w:rsidTr="00EA5AB3">
        <w:tc>
          <w:tcPr>
            <w:tcW w:w="4443" w:type="dxa"/>
          </w:tcPr>
          <w:p w:rsidR="00410FC9" w:rsidRPr="00F5289D" w:rsidRDefault="00410FC9" w:rsidP="00B24A02">
            <w:pPr>
              <w:rPr>
                <w:b/>
              </w:rPr>
            </w:pPr>
            <w:r w:rsidRPr="00F5289D">
              <w:rPr>
                <w:b/>
              </w:rPr>
              <w:t xml:space="preserve">Skill                                             </w:t>
            </w:r>
          </w:p>
        </w:tc>
        <w:tc>
          <w:tcPr>
            <w:tcW w:w="412" w:type="dxa"/>
          </w:tcPr>
          <w:p w:rsidR="00410FC9" w:rsidRPr="00F5289D" w:rsidRDefault="00410FC9" w:rsidP="00B24A02">
            <w:pPr>
              <w:pStyle w:val="NoSpacing"/>
              <w:rPr>
                <w:b/>
              </w:rPr>
            </w:pPr>
            <w:r w:rsidRPr="00F5289D">
              <w:rPr>
                <w:b/>
              </w:rPr>
              <w:t>E</w:t>
            </w:r>
          </w:p>
        </w:tc>
        <w:tc>
          <w:tcPr>
            <w:tcW w:w="427" w:type="dxa"/>
          </w:tcPr>
          <w:p w:rsidR="00410FC9" w:rsidRPr="00F5289D" w:rsidRDefault="00410FC9" w:rsidP="00B24A02">
            <w:pPr>
              <w:pStyle w:val="NoSpacing"/>
              <w:rPr>
                <w:b/>
              </w:rPr>
            </w:pPr>
            <w:r w:rsidRPr="00F5289D">
              <w:rPr>
                <w:b/>
              </w:rPr>
              <w:t>G</w:t>
            </w:r>
          </w:p>
        </w:tc>
        <w:tc>
          <w:tcPr>
            <w:tcW w:w="424" w:type="dxa"/>
          </w:tcPr>
          <w:p w:rsidR="00410FC9" w:rsidRPr="00F5289D" w:rsidRDefault="00410FC9" w:rsidP="00B24A02">
            <w:pPr>
              <w:pStyle w:val="NoSpacing"/>
              <w:rPr>
                <w:b/>
              </w:rPr>
            </w:pPr>
            <w:r w:rsidRPr="00F5289D">
              <w:rPr>
                <w:b/>
              </w:rPr>
              <w:t>A</w:t>
            </w:r>
          </w:p>
        </w:tc>
        <w:tc>
          <w:tcPr>
            <w:tcW w:w="445" w:type="dxa"/>
          </w:tcPr>
          <w:p w:rsidR="00410FC9" w:rsidRPr="00F5289D" w:rsidRDefault="00410FC9" w:rsidP="00B24A02">
            <w:pPr>
              <w:pStyle w:val="NoSpacing"/>
              <w:rPr>
                <w:b/>
              </w:rPr>
            </w:pPr>
            <w:r w:rsidRPr="00F5289D">
              <w:rPr>
                <w:b/>
              </w:rPr>
              <w:t>NI</w:t>
            </w:r>
          </w:p>
        </w:tc>
        <w:tc>
          <w:tcPr>
            <w:tcW w:w="505" w:type="dxa"/>
          </w:tcPr>
          <w:p w:rsidR="00410FC9" w:rsidRPr="00F5289D" w:rsidRDefault="00410FC9" w:rsidP="00B24A02">
            <w:pPr>
              <w:pStyle w:val="NoSpacing"/>
              <w:rPr>
                <w:b/>
              </w:rPr>
            </w:pPr>
            <w:r w:rsidRPr="00F5289D">
              <w:rPr>
                <w:b/>
              </w:rPr>
              <w:t>NA</w:t>
            </w:r>
          </w:p>
        </w:tc>
        <w:tc>
          <w:tcPr>
            <w:tcW w:w="2200" w:type="dxa"/>
          </w:tcPr>
          <w:p w:rsidR="00410FC9" w:rsidRPr="00F5289D" w:rsidRDefault="00410FC9" w:rsidP="00B24A02">
            <w:pPr>
              <w:pStyle w:val="NoSpacing"/>
              <w:rPr>
                <w:b/>
              </w:rPr>
            </w:pPr>
            <w:r w:rsidRPr="00F5289D">
              <w:rPr>
                <w:b/>
              </w:rPr>
              <w:t>Comments</w:t>
            </w:r>
          </w:p>
        </w:tc>
      </w:tr>
      <w:tr w:rsidR="00410FC9" w:rsidRPr="00F5289D" w:rsidTr="00EA5AB3">
        <w:tc>
          <w:tcPr>
            <w:tcW w:w="4443" w:type="dxa"/>
          </w:tcPr>
          <w:p w:rsidR="00841346" w:rsidRDefault="00841346" w:rsidP="00B24A02">
            <w:pPr>
              <w:pStyle w:val="NoSpacing"/>
              <w:rPr>
                <w:b/>
              </w:rPr>
            </w:pPr>
          </w:p>
          <w:p w:rsidR="00410FC9" w:rsidRPr="00F5289D" w:rsidRDefault="00410FC9" w:rsidP="00B24A02">
            <w:pPr>
              <w:pStyle w:val="NoSpacing"/>
              <w:rPr>
                <w:b/>
              </w:rPr>
            </w:pPr>
            <w:r w:rsidRPr="00F5289D">
              <w:rPr>
                <w:b/>
              </w:rPr>
              <w:t xml:space="preserve">Communication:              % Rating______         </w:t>
            </w:r>
          </w:p>
          <w:p w:rsidR="00410FC9" w:rsidRPr="00F5289D" w:rsidRDefault="00410FC9" w:rsidP="00410FC9">
            <w:pPr>
              <w:pStyle w:val="NoSpacing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</w:pPr>
            <w:r w:rsidRPr="00F5289D">
              <w:t>Follows written or oral instruction</w:t>
            </w:r>
          </w:p>
          <w:p w:rsidR="00410FC9" w:rsidRPr="00F5289D" w:rsidRDefault="00410FC9" w:rsidP="00410FC9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Cooperates with supervisors and accepts suggestions and criticisms</w:t>
            </w:r>
          </w:p>
          <w:p w:rsidR="00410FC9" w:rsidRPr="00F5289D" w:rsidRDefault="00410FC9" w:rsidP="00410FC9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Communicates effectively with co-workers</w:t>
            </w:r>
          </w:p>
          <w:p w:rsidR="00410FC9" w:rsidRDefault="00410FC9" w:rsidP="00410FC9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Communicates effectively with the public</w:t>
            </w:r>
          </w:p>
          <w:p w:rsidR="00E42EA8" w:rsidRPr="00F5289D" w:rsidRDefault="00E42EA8" w:rsidP="00E42EA8">
            <w:pPr>
              <w:pStyle w:val="NoSpacing"/>
              <w:widowControl/>
              <w:overflowPunct/>
              <w:autoSpaceDE/>
              <w:autoSpaceDN/>
              <w:adjustRightInd/>
              <w:ind w:left="360"/>
            </w:pPr>
          </w:p>
        </w:tc>
        <w:tc>
          <w:tcPr>
            <w:tcW w:w="412" w:type="dxa"/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427" w:type="dxa"/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424" w:type="dxa"/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445" w:type="dxa"/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505" w:type="dxa"/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2200" w:type="dxa"/>
          </w:tcPr>
          <w:p w:rsidR="00410FC9" w:rsidRPr="00F5289D" w:rsidRDefault="00410FC9" w:rsidP="00B24A02">
            <w:pPr>
              <w:pStyle w:val="NoSpacing"/>
            </w:pPr>
          </w:p>
        </w:tc>
      </w:tr>
      <w:tr w:rsidR="00410FC9" w:rsidRPr="00F5289D" w:rsidTr="003F4CBD">
        <w:tc>
          <w:tcPr>
            <w:tcW w:w="4443" w:type="dxa"/>
            <w:tcBorders>
              <w:bottom w:val="single" w:sz="4" w:space="0" w:color="000000"/>
            </w:tcBorders>
          </w:tcPr>
          <w:p w:rsidR="00841346" w:rsidRDefault="00841346" w:rsidP="00B24A02">
            <w:pPr>
              <w:pStyle w:val="NoSpacing"/>
              <w:rPr>
                <w:b/>
              </w:rPr>
            </w:pPr>
          </w:p>
          <w:p w:rsidR="00410FC9" w:rsidRPr="00F5289D" w:rsidRDefault="00410FC9" w:rsidP="00B24A02">
            <w:pPr>
              <w:pStyle w:val="NoSpacing"/>
              <w:rPr>
                <w:b/>
              </w:rPr>
            </w:pPr>
            <w:r w:rsidRPr="00F5289D">
              <w:rPr>
                <w:b/>
              </w:rPr>
              <w:t xml:space="preserve">Cultural Awareness:        </w:t>
            </w:r>
            <w:r>
              <w:rPr>
                <w:b/>
              </w:rPr>
              <w:t xml:space="preserve"> </w:t>
            </w:r>
            <w:r w:rsidRPr="00F5289D">
              <w:rPr>
                <w:b/>
              </w:rPr>
              <w:t xml:space="preserve">  % Rating______         </w:t>
            </w:r>
          </w:p>
          <w:p w:rsidR="00410FC9" w:rsidRPr="00F5289D" w:rsidRDefault="00410FC9" w:rsidP="00410FC9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 xml:space="preserve">Works well with individuals who </w:t>
            </w:r>
          </w:p>
          <w:p w:rsidR="00410FC9" w:rsidRDefault="00410FC9" w:rsidP="00B24A02">
            <w:pPr>
              <w:pStyle w:val="NoSpacing"/>
              <w:ind w:left="720"/>
            </w:pPr>
            <w:r w:rsidRPr="00F5289D">
              <w:t>possess different beliefs, customs, and attitudes</w:t>
            </w:r>
          </w:p>
          <w:p w:rsidR="00E42EA8" w:rsidRPr="00F5289D" w:rsidRDefault="00E42EA8" w:rsidP="00E42EA8">
            <w:pPr>
              <w:pStyle w:val="NoSpacing"/>
            </w:pPr>
          </w:p>
        </w:tc>
        <w:tc>
          <w:tcPr>
            <w:tcW w:w="412" w:type="dxa"/>
            <w:tcBorders>
              <w:bottom w:val="single" w:sz="4" w:space="0" w:color="000000"/>
            </w:tcBorders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505" w:type="dxa"/>
            <w:tcBorders>
              <w:bottom w:val="single" w:sz="4" w:space="0" w:color="000000"/>
            </w:tcBorders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410FC9" w:rsidRPr="00F5289D" w:rsidRDefault="00410FC9" w:rsidP="00B24A02">
            <w:pPr>
              <w:pStyle w:val="NoSpacing"/>
            </w:pPr>
          </w:p>
        </w:tc>
      </w:tr>
      <w:tr w:rsidR="00841346" w:rsidRPr="00F5289D" w:rsidTr="003F4CBD">
        <w:tc>
          <w:tcPr>
            <w:tcW w:w="4443" w:type="dxa"/>
            <w:tcBorders>
              <w:bottom w:val="single" w:sz="4" w:space="0" w:color="auto"/>
            </w:tcBorders>
          </w:tcPr>
          <w:p w:rsidR="00841346" w:rsidRDefault="00841346" w:rsidP="00841346">
            <w:pPr>
              <w:pStyle w:val="NoSpacing"/>
              <w:rPr>
                <w:b/>
              </w:rPr>
            </w:pPr>
          </w:p>
          <w:p w:rsidR="00841346" w:rsidRPr="00F5289D" w:rsidRDefault="00841346" w:rsidP="00841346">
            <w:pPr>
              <w:pStyle w:val="NoSpacing"/>
              <w:rPr>
                <w:b/>
              </w:rPr>
            </w:pPr>
            <w:r w:rsidRPr="00F5289D">
              <w:rPr>
                <w:b/>
              </w:rPr>
              <w:t>Social &amp; Civic Responsibility:  % Rating______</w:t>
            </w:r>
          </w:p>
          <w:p w:rsidR="00841346" w:rsidRPr="00F5289D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Personal Appearance</w:t>
            </w:r>
          </w:p>
          <w:p w:rsidR="00841346" w:rsidRPr="00F5289D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Manners</w:t>
            </w:r>
          </w:p>
          <w:p w:rsidR="00841346" w:rsidRPr="00F5289D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Attitude</w:t>
            </w:r>
          </w:p>
          <w:p w:rsidR="00841346" w:rsidRPr="00F5289D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Tactfulness</w:t>
            </w:r>
          </w:p>
          <w:p w:rsidR="00841346" w:rsidRPr="00F5289D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Enthusiasm</w:t>
            </w:r>
          </w:p>
          <w:p w:rsidR="00841346" w:rsidRPr="00F5289D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Honesty</w:t>
            </w:r>
          </w:p>
          <w:p w:rsidR="00841346" w:rsidRPr="00F5289D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Telephone Skills</w:t>
            </w:r>
          </w:p>
          <w:p w:rsidR="00841346" w:rsidRPr="00F5289D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Reliability, Attendance, Punctuality</w:t>
            </w:r>
          </w:p>
          <w:p w:rsidR="00841346" w:rsidRPr="00F5289D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Thoroughness of work</w:t>
            </w:r>
          </w:p>
          <w:p w:rsidR="00841346" w:rsidRPr="00F5289D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Neatness of work</w:t>
            </w:r>
          </w:p>
          <w:p w:rsidR="00841346" w:rsidRPr="00F5289D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Time management skills (does not waste time)</w:t>
            </w:r>
          </w:p>
          <w:p w:rsidR="00841346" w:rsidRPr="00F5289D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Abides by any existing legal and ethical constraints</w:t>
            </w:r>
          </w:p>
          <w:p w:rsidR="00841346" w:rsidRPr="00841346" w:rsidRDefault="00841346" w:rsidP="00EA5AB3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b/>
              </w:rPr>
            </w:pPr>
            <w:r w:rsidRPr="00F5289D">
              <w:t>Obeys privacy &amp; security rules</w:t>
            </w:r>
          </w:p>
          <w:p w:rsidR="00841346" w:rsidRPr="00F5289D" w:rsidRDefault="00841346" w:rsidP="00EA5AB3">
            <w:pPr>
              <w:pStyle w:val="NoSpacing"/>
              <w:rPr>
                <w:b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841346" w:rsidRDefault="00841346" w:rsidP="00B24A02">
            <w:pPr>
              <w:pStyle w:val="NoSpacing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41346" w:rsidRPr="00F5289D" w:rsidRDefault="00841346" w:rsidP="00B24A02">
            <w:pPr>
              <w:pStyle w:val="NoSpacing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41346" w:rsidRPr="00F5289D" w:rsidRDefault="00841346" w:rsidP="00B24A02">
            <w:pPr>
              <w:pStyle w:val="NoSpacing"/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841346" w:rsidRPr="00F5289D" w:rsidRDefault="00841346" w:rsidP="00B24A02">
            <w:pPr>
              <w:pStyle w:val="NoSpacing"/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841346" w:rsidRPr="00F5289D" w:rsidRDefault="00841346" w:rsidP="00B24A02">
            <w:pPr>
              <w:pStyle w:val="NoSpacing"/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841346" w:rsidRPr="00F5289D" w:rsidRDefault="00841346" w:rsidP="00B24A02">
            <w:pPr>
              <w:pStyle w:val="NoSpacing"/>
            </w:pPr>
          </w:p>
        </w:tc>
      </w:tr>
      <w:tr w:rsidR="00841346" w:rsidRPr="00F5289D" w:rsidTr="003F4CBD">
        <w:tc>
          <w:tcPr>
            <w:tcW w:w="4443" w:type="dxa"/>
            <w:tcBorders>
              <w:top w:val="single" w:sz="4" w:space="0" w:color="auto"/>
            </w:tcBorders>
          </w:tcPr>
          <w:p w:rsidR="00841346" w:rsidRDefault="00841346" w:rsidP="00841346">
            <w:pPr>
              <w:pStyle w:val="NoSpacing"/>
              <w:rPr>
                <w:b/>
              </w:rPr>
            </w:pPr>
          </w:p>
          <w:p w:rsidR="00224452" w:rsidRDefault="00224452" w:rsidP="00841346">
            <w:pPr>
              <w:pStyle w:val="NoSpacing"/>
              <w:rPr>
                <w:b/>
              </w:rPr>
            </w:pPr>
          </w:p>
          <w:p w:rsidR="00224452" w:rsidRDefault="00224452" w:rsidP="00841346">
            <w:pPr>
              <w:pStyle w:val="NoSpacing"/>
              <w:rPr>
                <w:b/>
              </w:rPr>
            </w:pPr>
          </w:p>
          <w:p w:rsidR="00841346" w:rsidRPr="00F5289D" w:rsidRDefault="00841346" w:rsidP="00841346">
            <w:pPr>
              <w:pStyle w:val="NoSpacing"/>
              <w:rPr>
                <w:b/>
              </w:rPr>
            </w:pPr>
            <w:r w:rsidRPr="00F5289D">
              <w:rPr>
                <w:b/>
              </w:rPr>
              <w:lastRenderedPageBreak/>
              <w:t>Critical Thinking:             % Rating_______</w:t>
            </w:r>
          </w:p>
          <w:p w:rsidR="00E42EA8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Proceeds in the absence of specific instructions</w:t>
            </w:r>
          </w:p>
          <w:p w:rsidR="00841346" w:rsidRDefault="00841346" w:rsidP="00841346">
            <w:pPr>
              <w:pStyle w:val="NoSpacing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</w:pPr>
            <w:r w:rsidRPr="00F5289D">
              <w:t>Solves problems when appropriate</w:t>
            </w:r>
          </w:p>
          <w:p w:rsidR="00E42EA8" w:rsidRPr="00E42EA8" w:rsidRDefault="00E42EA8" w:rsidP="00E42EA8">
            <w:pPr>
              <w:pStyle w:val="NoSpacing"/>
              <w:widowControl/>
              <w:overflowPunct/>
              <w:autoSpaceDE/>
              <w:autoSpaceDN/>
              <w:adjustRightInd/>
              <w:ind w:left="720"/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841346" w:rsidRPr="00F5289D" w:rsidRDefault="00841346" w:rsidP="00B24A02">
            <w:pPr>
              <w:pStyle w:val="NoSpacing"/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841346" w:rsidRPr="00F5289D" w:rsidRDefault="00841346" w:rsidP="00B24A02">
            <w:pPr>
              <w:pStyle w:val="NoSpacing"/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841346" w:rsidRPr="00F5289D" w:rsidRDefault="00841346" w:rsidP="00B24A02">
            <w:pPr>
              <w:pStyle w:val="NoSpacing"/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841346" w:rsidRPr="00F5289D" w:rsidRDefault="00841346" w:rsidP="00B24A02">
            <w:pPr>
              <w:pStyle w:val="NoSpacing"/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841346" w:rsidRDefault="00841346" w:rsidP="00B24A02">
            <w:pPr>
              <w:pStyle w:val="NoSpacing"/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841346" w:rsidRPr="00F5289D" w:rsidRDefault="00841346" w:rsidP="00B24A02">
            <w:pPr>
              <w:pStyle w:val="NoSpacing"/>
            </w:pPr>
          </w:p>
        </w:tc>
      </w:tr>
      <w:tr w:rsidR="00410FC9" w:rsidRPr="00F5289D" w:rsidTr="00EA5AB3">
        <w:tc>
          <w:tcPr>
            <w:tcW w:w="4443" w:type="dxa"/>
          </w:tcPr>
          <w:p w:rsidR="00841346" w:rsidRDefault="00841346" w:rsidP="00B24A02">
            <w:pPr>
              <w:pStyle w:val="NoSpacing"/>
              <w:rPr>
                <w:b/>
              </w:rPr>
            </w:pPr>
          </w:p>
          <w:p w:rsidR="00410FC9" w:rsidRPr="00F5289D" w:rsidRDefault="00410FC9" w:rsidP="00B24A02">
            <w:pPr>
              <w:pStyle w:val="NoSpacing"/>
              <w:rPr>
                <w:b/>
              </w:rPr>
            </w:pPr>
            <w:r w:rsidRPr="00F5289D">
              <w:rPr>
                <w:b/>
              </w:rPr>
              <w:t>Technology Utilization:         % Rating______</w:t>
            </w:r>
          </w:p>
          <w:p w:rsidR="00410FC9" w:rsidRPr="00E42EA8" w:rsidRDefault="00410FC9" w:rsidP="00410FC9">
            <w:pPr>
              <w:pStyle w:val="NoSpacing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rPr>
                <w:b/>
              </w:rPr>
            </w:pPr>
            <w:r w:rsidRPr="00F5289D">
              <w:t>Demonstrates the ability to use computers to perform various office functions</w:t>
            </w:r>
          </w:p>
          <w:p w:rsidR="00E42EA8" w:rsidRPr="00F5289D" w:rsidRDefault="00E42EA8" w:rsidP="00E42EA8">
            <w:pPr>
              <w:pStyle w:val="NoSpacing"/>
              <w:widowControl/>
              <w:overflowPunct/>
              <w:autoSpaceDE/>
              <w:autoSpaceDN/>
              <w:adjustRightInd/>
              <w:ind w:left="720"/>
              <w:rPr>
                <w:b/>
              </w:rPr>
            </w:pPr>
          </w:p>
        </w:tc>
        <w:tc>
          <w:tcPr>
            <w:tcW w:w="412" w:type="dxa"/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427" w:type="dxa"/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424" w:type="dxa"/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445" w:type="dxa"/>
          </w:tcPr>
          <w:p w:rsidR="00410FC9" w:rsidRPr="00F5289D" w:rsidRDefault="00410FC9" w:rsidP="00B24A02">
            <w:pPr>
              <w:pStyle w:val="NoSpacing"/>
            </w:pPr>
          </w:p>
        </w:tc>
        <w:tc>
          <w:tcPr>
            <w:tcW w:w="505" w:type="dxa"/>
          </w:tcPr>
          <w:p w:rsidR="00410FC9" w:rsidRDefault="00410FC9" w:rsidP="00B24A02">
            <w:pPr>
              <w:pStyle w:val="NoSpacing"/>
            </w:pPr>
          </w:p>
        </w:tc>
        <w:tc>
          <w:tcPr>
            <w:tcW w:w="2200" w:type="dxa"/>
          </w:tcPr>
          <w:p w:rsidR="00410FC9" w:rsidRPr="00F5289D" w:rsidRDefault="00410FC9" w:rsidP="00B24A02">
            <w:pPr>
              <w:pStyle w:val="NoSpacing"/>
            </w:pPr>
          </w:p>
        </w:tc>
      </w:tr>
    </w:tbl>
    <w:p w:rsidR="00410FC9" w:rsidRDefault="00410FC9" w:rsidP="00410FC9">
      <w:pPr>
        <w:pStyle w:val="NoSpacing"/>
      </w:pPr>
    </w:p>
    <w:p w:rsidR="00410FC9" w:rsidRDefault="00410FC9" w:rsidP="00410FC9">
      <w:pPr>
        <w:pStyle w:val="NoSpacing"/>
      </w:pPr>
    </w:p>
    <w:p w:rsidR="003F4CBD" w:rsidRDefault="003F4CBD" w:rsidP="00410FC9">
      <w:pPr>
        <w:pStyle w:val="NoSpacing"/>
      </w:pPr>
      <w:r>
        <w:t>What do you consider the intern’s most significant strengths?</w:t>
      </w: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  <w:r>
        <w:t>How could the intern improve?</w:t>
      </w: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3F4CBD" w:rsidRDefault="003F4CBD" w:rsidP="00410FC9">
      <w:pPr>
        <w:pStyle w:val="NoSpacing"/>
      </w:pPr>
    </w:p>
    <w:p w:rsidR="00410FC9" w:rsidRDefault="00410FC9" w:rsidP="00410FC9">
      <w:pPr>
        <w:pStyle w:val="NoSpacing"/>
      </w:pPr>
      <w:r>
        <w:t>Additional Comments:</w:t>
      </w:r>
    </w:p>
    <w:p w:rsidR="00410FC9" w:rsidRDefault="00410FC9" w:rsidP="00410FC9">
      <w:pPr>
        <w:pStyle w:val="NoSpacing"/>
      </w:pPr>
    </w:p>
    <w:p w:rsidR="00410FC9" w:rsidRDefault="00410FC9" w:rsidP="00410FC9">
      <w:pPr>
        <w:pStyle w:val="NoSpacing"/>
      </w:pPr>
    </w:p>
    <w:p w:rsidR="00410FC9" w:rsidRDefault="00410FC9" w:rsidP="00410FC9">
      <w:pPr>
        <w:pStyle w:val="NoSpacing"/>
      </w:pPr>
    </w:p>
    <w:p w:rsidR="00410FC9" w:rsidRDefault="00410FC9" w:rsidP="00410FC9">
      <w:pPr>
        <w:pStyle w:val="NoSpacing"/>
      </w:pPr>
    </w:p>
    <w:p w:rsidR="00410FC9" w:rsidRDefault="00410FC9" w:rsidP="00410FC9">
      <w:pPr>
        <w:pStyle w:val="NoSpacing"/>
      </w:pPr>
    </w:p>
    <w:p w:rsidR="00410FC9" w:rsidRDefault="00410FC9" w:rsidP="00410FC9">
      <w:pPr>
        <w:pStyle w:val="NoSpacing"/>
      </w:pPr>
    </w:p>
    <w:p w:rsidR="00410FC9" w:rsidRDefault="00410FC9" w:rsidP="00410FC9">
      <w:pPr>
        <w:pStyle w:val="NoSpacing"/>
      </w:pPr>
    </w:p>
    <w:p w:rsidR="00410FC9" w:rsidRDefault="00410FC9" w:rsidP="00410FC9">
      <w:pPr>
        <w:pStyle w:val="NoSpacing"/>
      </w:pPr>
    </w:p>
    <w:p w:rsidR="00410FC9" w:rsidRDefault="00410FC9" w:rsidP="00410FC9">
      <w:pPr>
        <w:pStyle w:val="NoSpacing"/>
      </w:pPr>
    </w:p>
    <w:p w:rsidR="00410FC9" w:rsidRDefault="00410FC9" w:rsidP="00410FC9">
      <w:pPr>
        <w:pStyle w:val="NoSpacing"/>
      </w:pPr>
    </w:p>
    <w:p w:rsidR="004C1366" w:rsidRPr="004C1366" w:rsidRDefault="004C1366" w:rsidP="004C1366">
      <w:pPr>
        <w:pStyle w:val="NoSpacing"/>
        <w:ind w:left="2880" w:hanging="2880"/>
        <w:rPr>
          <w:rFonts w:ascii="Arial" w:hAnsi="Arial" w:cs="Arial"/>
          <w:caps/>
        </w:rPr>
      </w:pPr>
    </w:p>
    <w:p w:rsidR="004C1366" w:rsidRPr="0013771C" w:rsidRDefault="004C1366" w:rsidP="004C1366">
      <w:pPr>
        <w:pStyle w:val="NoSpacing"/>
        <w:rPr>
          <w:caps/>
        </w:rPr>
      </w:pPr>
      <w:r w:rsidRPr="0013771C">
        <w:rPr>
          <w:caps/>
        </w:rPr>
        <w:t>________________________________________________</w:t>
      </w:r>
      <w:r>
        <w:rPr>
          <w:caps/>
        </w:rPr>
        <w:t>_________</w:t>
      </w:r>
      <w:r w:rsidRPr="0013771C">
        <w:rPr>
          <w:caps/>
        </w:rPr>
        <w:t>______</w:t>
      </w:r>
      <w:r>
        <w:rPr>
          <w:caps/>
        </w:rPr>
        <w:t>_____________</w:t>
      </w:r>
      <w:r w:rsidRPr="0013771C">
        <w:rPr>
          <w:caps/>
        </w:rPr>
        <w:t>________</w:t>
      </w:r>
      <w:r>
        <w:rPr>
          <w:caps/>
        </w:rPr>
        <w:t>__</w:t>
      </w:r>
    </w:p>
    <w:p w:rsidR="004C1366" w:rsidRPr="0013771C" w:rsidRDefault="004C1366" w:rsidP="004C1366">
      <w:pPr>
        <w:pStyle w:val="NoSpacing"/>
        <w:rPr>
          <w:caps/>
        </w:rPr>
      </w:pPr>
      <w:r>
        <w:rPr>
          <w:caps/>
        </w:rPr>
        <w:t>INTERN SUPERVISOR’S SIGNATURE</w:t>
      </w:r>
      <w:r w:rsidRPr="0013771C">
        <w:rPr>
          <w:caps/>
        </w:rPr>
        <w:tab/>
      </w:r>
      <w:r w:rsidRPr="0013771C">
        <w:rPr>
          <w:caps/>
        </w:rPr>
        <w:tab/>
      </w:r>
      <w:r w:rsidRPr="0013771C">
        <w:rPr>
          <w:caps/>
        </w:rPr>
        <w:tab/>
      </w:r>
      <w:r w:rsidRPr="0013771C">
        <w:rPr>
          <w:caps/>
        </w:rPr>
        <w:tab/>
        <w:t xml:space="preserve">                           </w:t>
      </w:r>
      <w:r>
        <w:rPr>
          <w:caps/>
        </w:rPr>
        <w:t xml:space="preserve">     </w:t>
      </w:r>
      <w:r w:rsidRPr="0013771C">
        <w:rPr>
          <w:caps/>
        </w:rPr>
        <w:t>Date</w:t>
      </w:r>
    </w:p>
    <w:p w:rsidR="00224452" w:rsidRDefault="00224452">
      <w:pPr>
        <w:widowControl/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sectPr w:rsidR="00224452" w:rsidSect="000012A3">
      <w:headerReference w:type="default" r:id="rId7"/>
      <w:pgSz w:w="12240" w:h="15840"/>
      <w:pgMar w:top="1008" w:right="1080" w:bottom="1008" w:left="108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9EE" w:rsidRDefault="002C69EE" w:rsidP="00684DF5">
      <w:r>
        <w:separator/>
      </w:r>
    </w:p>
  </w:endnote>
  <w:endnote w:type="continuationSeparator" w:id="0">
    <w:p w:rsidR="002C69EE" w:rsidRDefault="002C69EE" w:rsidP="0068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9EE" w:rsidRDefault="002C69EE" w:rsidP="00684DF5">
      <w:r>
        <w:separator/>
      </w:r>
    </w:p>
  </w:footnote>
  <w:footnote w:type="continuationSeparator" w:id="0">
    <w:p w:rsidR="002C69EE" w:rsidRDefault="002C69EE" w:rsidP="0068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CC" w:rsidRDefault="001C1417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 wp14:anchorId="43CF8643" wp14:editId="0B5E8CDD">
          <wp:simplePos x="0" y="0"/>
          <wp:positionH relativeFrom="margin">
            <wp:posOffset>4862830</wp:posOffset>
          </wp:positionH>
          <wp:positionV relativeFrom="margin">
            <wp:posOffset>-658495</wp:posOffset>
          </wp:positionV>
          <wp:extent cx="1264285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C-tagline-wht-bkg-left-justify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8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1C1">
      <w:rPr>
        <w:noProof/>
        <w:kern w:val="0"/>
        <w:sz w:val="24"/>
        <w:szCs w:val="24"/>
      </w:rPr>
      <w:t>Course prefix and name</w:t>
    </w:r>
  </w:p>
  <w:p w:rsidR="004D66CC" w:rsidRDefault="004D66CC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kern w:val="0"/>
        <w:sz w:val="24"/>
        <w:szCs w:val="24"/>
      </w:rPr>
      <w:tab/>
    </w:r>
    <w:r>
      <w:rPr>
        <w:kern w:val="0"/>
        <w:sz w:val="24"/>
        <w:szCs w:val="24"/>
      </w:rPr>
      <w:tab/>
    </w:r>
  </w:p>
  <w:p w:rsidR="004D66CC" w:rsidRDefault="004D66C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930"/>
    <w:multiLevelType w:val="hybridMultilevel"/>
    <w:tmpl w:val="8868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A70E4"/>
    <w:multiLevelType w:val="hybridMultilevel"/>
    <w:tmpl w:val="75A2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1297"/>
    <w:multiLevelType w:val="hybridMultilevel"/>
    <w:tmpl w:val="AFAA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376D"/>
    <w:multiLevelType w:val="hybridMultilevel"/>
    <w:tmpl w:val="39CC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F4F"/>
    <w:multiLevelType w:val="hybridMultilevel"/>
    <w:tmpl w:val="FED2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F17C1"/>
    <w:multiLevelType w:val="hybridMultilevel"/>
    <w:tmpl w:val="FFC4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7BBD"/>
    <w:multiLevelType w:val="hybridMultilevel"/>
    <w:tmpl w:val="890A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A5BD9"/>
    <w:multiLevelType w:val="hybridMultilevel"/>
    <w:tmpl w:val="B7DC05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8D29B0"/>
    <w:multiLevelType w:val="hybridMultilevel"/>
    <w:tmpl w:val="1D22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4079D3"/>
    <w:multiLevelType w:val="hybridMultilevel"/>
    <w:tmpl w:val="DA4E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0F3D"/>
    <w:multiLevelType w:val="hybridMultilevel"/>
    <w:tmpl w:val="87601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BC7C05"/>
    <w:multiLevelType w:val="hybridMultilevel"/>
    <w:tmpl w:val="896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xNTIwMLOwtDC2MDZS0lEKTi0uzszPAykwrAUA/Lh1cSwAAAA="/>
  </w:docVars>
  <w:rsids>
    <w:rsidRoot w:val="00410FC9"/>
    <w:rsid w:val="000012A3"/>
    <w:rsid w:val="00040EE4"/>
    <w:rsid w:val="00045E77"/>
    <w:rsid w:val="00046487"/>
    <w:rsid w:val="000B6ADC"/>
    <w:rsid w:val="000F2755"/>
    <w:rsid w:val="001036C0"/>
    <w:rsid w:val="00107E74"/>
    <w:rsid w:val="0011461B"/>
    <w:rsid w:val="0013771C"/>
    <w:rsid w:val="00181940"/>
    <w:rsid w:val="00184BB6"/>
    <w:rsid w:val="001C1417"/>
    <w:rsid w:val="001C4C90"/>
    <w:rsid w:val="001F50EA"/>
    <w:rsid w:val="00224452"/>
    <w:rsid w:val="00225996"/>
    <w:rsid w:val="002C69EE"/>
    <w:rsid w:val="003362CD"/>
    <w:rsid w:val="0034780C"/>
    <w:rsid w:val="00351FDA"/>
    <w:rsid w:val="00372E8C"/>
    <w:rsid w:val="003C1B51"/>
    <w:rsid w:val="003F15A4"/>
    <w:rsid w:val="003F4CBD"/>
    <w:rsid w:val="00410FC9"/>
    <w:rsid w:val="00482B8B"/>
    <w:rsid w:val="004C1366"/>
    <w:rsid w:val="004D66CC"/>
    <w:rsid w:val="004E75CA"/>
    <w:rsid w:val="005232A4"/>
    <w:rsid w:val="005B1179"/>
    <w:rsid w:val="005F7667"/>
    <w:rsid w:val="00630982"/>
    <w:rsid w:val="0064093B"/>
    <w:rsid w:val="00651C4B"/>
    <w:rsid w:val="00684DF5"/>
    <w:rsid w:val="006936A8"/>
    <w:rsid w:val="006D6231"/>
    <w:rsid w:val="0072529A"/>
    <w:rsid w:val="007532C6"/>
    <w:rsid w:val="00765CB5"/>
    <w:rsid w:val="0083493A"/>
    <w:rsid w:val="00837D18"/>
    <w:rsid w:val="00841346"/>
    <w:rsid w:val="008E7AD2"/>
    <w:rsid w:val="009252D7"/>
    <w:rsid w:val="00974343"/>
    <w:rsid w:val="00A54988"/>
    <w:rsid w:val="00AA050B"/>
    <w:rsid w:val="00AC339B"/>
    <w:rsid w:val="00B11B9C"/>
    <w:rsid w:val="00B24A02"/>
    <w:rsid w:val="00B32A81"/>
    <w:rsid w:val="00B366B7"/>
    <w:rsid w:val="00B9061F"/>
    <w:rsid w:val="00C24304"/>
    <w:rsid w:val="00C6527E"/>
    <w:rsid w:val="00CB52BA"/>
    <w:rsid w:val="00D619F6"/>
    <w:rsid w:val="00D966DE"/>
    <w:rsid w:val="00DE19FE"/>
    <w:rsid w:val="00DE4D6E"/>
    <w:rsid w:val="00E42EA8"/>
    <w:rsid w:val="00E609CD"/>
    <w:rsid w:val="00E7046C"/>
    <w:rsid w:val="00EA375F"/>
    <w:rsid w:val="00EA5AB3"/>
    <w:rsid w:val="00F32B75"/>
    <w:rsid w:val="00F431C1"/>
    <w:rsid w:val="00F6533C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32AF4A8-B914-4BF4-9B3C-724E429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F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F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29A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29A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79"/>
    <w:rPr>
      <w:rFonts w:ascii="Tahoma" w:eastAsiaTheme="minorEastAsi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Cossatot Community College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blacefield</dc:creator>
  <cp:lastModifiedBy>Kathleen Swain</cp:lastModifiedBy>
  <cp:revision>2</cp:revision>
  <cp:lastPrinted>2015-11-18T22:45:00Z</cp:lastPrinted>
  <dcterms:created xsi:type="dcterms:W3CDTF">2020-02-17T22:27:00Z</dcterms:created>
  <dcterms:modified xsi:type="dcterms:W3CDTF">2020-02-17T22:27:00Z</dcterms:modified>
</cp:coreProperties>
</file>