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6D" w:rsidRDefault="00E52907" w:rsidP="00A3426D">
      <w:pPr>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2743200" cy="762000"/>
            <wp:effectExtent l="0" t="0" r="0" b="0"/>
            <wp:docPr id="1" name="Picture 1" descr="C:\Users\sheri.snyder\Desktop\NOC-logo-horiz-wht-lo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snyder\Desktop\NOC-logo-horiz-wht-loc-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762000"/>
                    </a:xfrm>
                    <a:prstGeom prst="rect">
                      <a:avLst/>
                    </a:prstGeom>
                    <a:noFill/>
                    <a:ln>
                      <a:noFill/>
                    </a:ln>
                  </pic:spPr>
                </pic:pic>
              </a:graphicData>
            </a:graphic>
          </wp:inline>
        </w:drawing>
      </w:r>
    </w:p>
    <w:p w:rsidR="002A7FF1" w:rsidRDefault="002A7FF1" w:rsidP="00A3426D">
      <w:pPr>
        <w:spacing w:after="0"/>
        <w:jc w:val="center"/>
        <w:rPr>
          <w:rFonts w:ascii="Times New Roman" w:hAnsi="Times New Roman" w:cs="Times New Roman"/>
          <w:b/>
          <w:sz w:val="24"/>
          <w:szCs w:val="24"/>
        </w:rPr>
      </w:pPr>
      <w:r>
        <w:rPr>
          <w:rFonts w:ascii="Times New Roman" w:hAnsi="Times New Roman" w:cs="Times New Roman"/>
          <w:b/>
          <w:sz w:val="24"/>
          <w:szCs w:val="24"/>
        </w:rPr>
        <w:t>SCHOLARSHIP APPEAL FORM</w:t>
      </w:r>
    </w:p>
    <w:p w:rsidR="00A3426D" w:rsidRDefault="00A3426D" w:rsidP="00A3426D">
      <w:pPr>
        <w:spacing w:after="0"/>
        <w:jc w:val="center"/>
        <w:rPr>
          <w:rFonts w:ascii="Times New Roman" w:hAnsi="Times New Roman" w:cs="Times New Roman"/>
          <w:b/>
          <w:sz w:val="24"/>
          <w:szCs w:val="24"/>
        </w:rPr>
      </w:pPr>
    </w:p>
    <w:p w:rsidR="002A7FF1" w:rsidRDefault="002A7FF1" w:rsidP="002A7FF1">
      <w:pPr>
        <w:jc w:val="both"/>
        <w:rPr>
          <w:rFonts w:ascii="Times New Roman" w:hAnsi="Times New Roman" w:cs="Times New Roman"/>
          <w:sz w:val="24"/>
          <w:szCs w:val="24"/>
        </w:rPr>
      </w:pPr>
      <w:r>
        <w:rPr>
          <w:rFonts w:ascii="Times New Roman" w:hAnsi="Times New Roman" w:cs="Times New Roman"/>
          <w:b/>
          <w:sz w:val="24"/>
          <w:szCs w:val="24"/>
        </w:rPr>
        <w:t xml:space="preserve">Please complete both sides of this form and attach all pertinent documentation. </w:t>
      </w:r>
      <w:r>
        <w:rPr>
          <w:rFonts w:ascii="Times New Roman" w:hAnsi="Times New Roman" w:cs="Times New Roman"/>
          <w:sz w:val="24"/>
          <w:szCs w:val="24"/>
        </w:rPr>
        <w:t>Return to the Scholarship Office at the NOC campus you are attending.</w:t>
      </w:r>
    </w:p>
    <w:p w:rsidR="002A7FF1" w:rsidRDefault="002A7FF1" w:rsidP="002A7FF1">
      <w:pPr>
        <w:jc w:val="both"/>
        <w:rPr>
          <w:rFonts w:ascii="Times New Roman" w:hAnsi="Times New Roman" w:cs="Times New Roman"/>
          <w:sz w:val="24"/>
          <w:szCs w:val="24"/>
        </w:rPr>
      </w:pPr>
    </w:p>
    <w:p w:rsidR="002A7FF1" w:rsidRDefault="002A7FF1" w:rsidP="002A7FF1">
      <w:pPr>
        <w:jc w:val="both"/>
        <w:rPr>
          <w:rFonts w:ascii="Times New Roman" w:hAnsi="Times New Roman" w:cs="Times New Roman"/>
          <w:sz w:val="24"/>
          <w:szCs w:val="24"/>
        </w:rPr>
      </w:pPr>
      <w:r>
        <w:rPr>
          <w:rFonts w:ascii="Times New Roman" w:hAnsi="Times New Roman" w:cs="Times New Roman"/>
          <w:sz w:val="24"/>
          <w:szCs w:val="24"/>
        </w:rPr>
        <w:t>NAME: __________________________________</w:t>
      </w:r>
      <w:r>
        <w:rPr>
          <w:rFonts w:ascii="Times New Roman" w:hAnsi="Times New Roman" w:cs="Times New Roman"/>
          <w:sz w:val="24"/>
          <w:szCs w:val="24"/>
        </w:rPr>
        <w:tab/>
      </w:r>
      <w:r>
        <w:rPr>
          <w:rFonts w:ascii="Times New Roman" w:hAnsi="Times New Roman" w:cs="Times New Roman"/>
          <w:sz w:val="24"/>
          <w:szCs w:val="24"/>
        </w:rPr>
        <w:tab/>
        <w:t>SSN: _________________________</w:t>
      </w:r>
    </w:p>
    <w:p w:rsidR="002A7FF1" w:rsidRDefault="002A7FF1" w:rsidP="002A7FF1">
      <w:pPr>
        <w:jc w:val="both"/>
        <w:rPr>
          <w:rFonts w:ascii="Times New Roman" w:hAnsi="Times New Roman" w:cs="Times New Roman"/>
          <w:sz w:val="24"/>
          <w:szCs w:val="24"/>
        </w:rPr>
      </w:pPr>
      <w:r>
        <w:rPr>
          <w:rFonts w:ascii="Times New Roman" w:hAnsi="Times New Roman" w:cs="Times New Roman"/>
          <w:sz w:val="24"/>
          <w:szCs w:val="24"/>
        </w:rPr>
        <w:t>LOCAL ADDRESS: ____________________________________________________________</w:t>
      </w:r>
    </w:p>
    <w:p w:rsidR="002A7FF1" w:rsidRDefault="002A7FF1" w:rsidP="002A7FF1">
      <w:pPr>
        <w:jc w:val="both"/>
        <w:rPr>
          <w:rFonts w:ascii="Times New Roman" w:hAnsi="Times New Roman" w:cs="Times New Roman"/>
          <w:sz w:val="24"/>
          <w:szCs w:val="24"/>
        </w:rPr>
      </w:pPr>
      <w:r>
        <w:rPr>
          <w:rFonts w:ascii="Times New Roman" w:hAnsi="Times New Roman" w:cs="Times New Roman"/>
          <w:sz w:val="24"/>
          <w:szCs w:val="24"/>
        </w:rPr>
        <w:t>CITY: ___________________________  STATE: ___________________ ZIP CODE: _______</w:t>
      </w:r>
    </w:p>
    <w:p w:rsidR="002A7FF1" w:rsidRDefault="002A7FF1" w:rsidP="002A7FF1">
      <w:pPr>
        <w:jc w:val="both"/>
        <w:rPr>
          <w:rFonts w:ascii="Times New Roman" w:hAnsi="Times New Roman" w:cs="Times New Roman"/>
          <w:sz w:val="24"/>
          <w:szCs w:val="24"/>
        </w:rPr>
      </w:pPr>
      <w:r>
        <w:rPr>
          <w:rFonts w:ascii="Times New Roman" w:hAnsi="Times New Roman" w:cs="Times New Roman"/>
          <w:sz w:val="24"/>
          <w:szCs w:val="24"/>
        </w:rPr>
        <w:t>PHONE NUMBER: ___________________________________</w:t>
      </w:r>
    </w:p>
    <w:p w:rsidR="002A7FF1" w:rsidRDefault="002A7FF1" w:rsidP="002A7FF1">
      <w:pPr>
        <w:jc w:val="both"/>
        <w:rPr>
          <w:rFonts w:ascii="Times New Roman" w:hAnsi="Times New Roman" w:cs="Times New Roman"/>
          <w:sz w:val="24"/>
          <w:szCs w:val="24"/>
        </w:rPr>
      </w:pPr>
    </w:p>
    <w:p w:rsidR="002A7FF1" w:rsidRPr="002A7FF1" w:rsidRDefault="002A7FF1" w:rsidP="002A7FF1">
      <w:pPr>
        <w:spacing w:after="0" w:line="240" w:lineRule="auto"/>
        <w:jc w:val="both"/>
        <w:rPr>
          <w:rFonts w:ascii="Calibri" w:hAnsi="Calibri" w:cs="Calibri"/>
          <w:b/>
          <w:i/>
        </w:rPr>
      </w:pPr>
      <w:r w:rsidRPr="002A7FF1">
        <w:rPr>
          <w:rFonts w:ascii="Calibri" w:hAnsi="Calibri" w:cs="Calibri"/>
          <w:b/>
          <w:i/>
        </w:rPr>
        <w:t xml:space="preserve">Northern Oklahoma College values the well-being of our students and recognizes its responsibility to prepare them to contribute positively to society. To be considered for scholarships, applicants must adhere to the academic standards policies as well as the drug and student conduct policies of the institution as defined in the institutional catalog and student handbook – Guide to Student Rights and Responsibilities. Failure to comply may result in removal of scholarship award. </w:t>
      </w:r>
    </w:p>
    <w:p w:rsidR="002A7FF1" w:rsidRDefault="002A7FF1" w:rsidP="002A7FF1">
      <w:pPr>
        <w:jc w:val="both"/>
        <w:rPr>
          <w:rFonts w:ascii="Times New Roman" w:hAnsi="Times New Roman" w:cs="Times New Roman"/>
          <w:sz w:val="24"/>
          <w:szCs w:val="24"/>
        </w:rPr>
      </w:pPr>
    </w:p>
    <w:p w:rsidR="00C0454B" w:rsidRDefault="00C0454B" w:rsidP="002A7FF1">
      <w:pPr>
        <w:jc w:val="both"/>
        <w:rPr>
          <w:rFonts w:ascii="Times New Roman" w:hAnsi="Times New Roman" w:cs="Times New Roman"/>
          <w:b/>
          <w:sz w:val="24"/>
          <w:szCs w:val="24"/>
        </w:rPr>
      </w:pPr>
      <w:r>
        <w:rPr>
          <w:rFonts w:ascii="Times New Roman" w:hAnsi="Times New Roman" w:cs="Times New Roman"/>
          <w:sz w:val="24"/>
          <w:szCs w:val="24"/>
        </w:rPr>
        <w:t>In the section below, please give an explanation of the circumstances that played a role in not meeting the required academic standards policies as well as the drug and student conduct polic</w:t>
      </w:r>
      <w:r w:rsidR="00AB6B07">
        <w:rPr>
          <w:rFonts w:ascii="Times New Roman" w:hAnsi="Times New Roman" w:cs="Times New Roman"/>
          <w:sz w:val="24"/>
          <w:szCs w:val="24"/>
        </w:rPr>
        <w:t>i</w:t>
      </w:r>
      <w:r>
        <w:rPr>
          <w:rFonts w:ascii="Times New Roman" w:hAnsi="Times New Roman" w:cs="Times New Roman"/>
          <w:sz w:val="24"/>
          <w:szCs w:val="24"/>
        </w:rPr>
        <w:t xml:space="preserve">es of the institution. </w:t>
      </w:r>
      <w:r>
        <w:rPr>
          <w:rFonts w:ascii="Times New Roman" w:hAnsi="Times New Roman" w:cs="Times New Roman"/>
          <w:b/>
          <w:sz w:val="24"/>
          <w:szCs w:val="24"/>
        </w:rPr>
        <w:t>You must include additional documentation that supports the appeal.</w:t>
      </w:r>
    </w:p>
    <w:p w:rsidR="00C0454B" w:rsidRDefault="00C0454B" w:rsidP="002A7FF1">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2A7FF1">
      <w:pPr>
        <w:jc w:val="both"/>
        <w:rPr>
          <w:rFonts w:ascii="Times New Roman" w:hAnsi="Times New Roman" w:cs="Times New Roman"/>
          <w:sz w:val="24"/>
          <w:szCs w:val="24"/>
        </w:rPr>
      </w:pPr>
      <w:r>
        <w:rPr>
          <w:rFonts w:ascii="Times New Roman" w:hAnsi="Times New Roman" w:cs="Times New Roman"/>
          <w:sz w:val="24"/>
          <w:szCs w:val="24"/>
        </w:rPr>
        <w:lastRenderedPageBreak/>
        <w:t>In the section below, please explain what has changed in your previous circumstances that will allow you to improve next semester and be in compliance with the institutional policies if the committee approves this appeal.</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C0454B">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C0454B" w:rsidRDefault="00C0454B" w:rsidP="002A7FF1">
      <w:pPr>
        <w:jc w:val="both"/>
        <w:rPr>
          <w:rFonts w:ascii="Times New Roman" w:hAnsi="Times New Roman" w:cs="Times New Roman"/>
          <w:sz w:val="24"/>
          <w:szCs w:val="24"/>
        </w:rPr>
      </w:pPr>
    </w:p>
    <w:p w:rsidR="00C0454B" w:rsidRDefault="00C0454B" w:rsidP="002A7FF1">
      <w:pPr>
        <w:jc w:val="both"/>
        <w:rPr>
          <w:rFonts w:ascii="Times New Roman" w:hAnsi="Times New Roman" w:cs="Times New Roman"/>
          <w:b/>
          <w:sz w:val="24"/>
          <w:szCs w:val="24"/>
        </w:rPr>
      </w:pPr>
      <w:r>
        <w:rPr>
          <w:rFonts w:ascii="Times New Roman" w:hAnsi="Times New Roman" w:cs="Times New Roman"/>
          <w:sz w:val="24"/>
          <w:szCs w:val="24"/>
        </w:rPr>
        <w:t>I full</w:t>
      </w:r>
      <w:r w:rsidR="00AB6B07">
        <w:rPr>
          <w:rFonts w:ascii="Times New Roman" w:hAnsi="Times New Roman" w:cs="Times New Roman"/>
          <w:sz w:val="24"/>
          <w:szCs w:val="24"/>
        </w:rPr>
        <w:t>y</w:t>
      </w:r>
      <w:r>
        <w:rPr>
          <w:rFonts w:ascii="Times New Roman" w:hAnsi="Times New Roman" w:cs="Times New Roman"/>
          <w:sz w:val="24"/>
          <w:szCs w:val="24"/>
        </w:rPr>
        <w:t xml:space="preserve"> understand should this appeal be granted, I will be placed on probation for </w:t>
      </w:r>
      <w:r w:rsidR="00AB6B07">
        <w:rPr>
          <w:rFonts w:ascii="Times New Roman" w:hAnsi="Times New Roman" w:cs="Times New Roman"/>
          <w:sz w:val="24"/>
          <w:szCs w:val="24"/>
        </w:rPr>
        <w:t xml:space="preserve">the semester </w:t>
      </w:r>
      <w:r w:rsidRPr="00C0454B">
        <w:rPr>
          <w:rFonts w:ascii="Times New Roman" w:hAnsi="Times New Roman" w:cs="Times New Roman"/>
          <w:sz w:val="24"/>
          <w:szCs w:val="24"/>
        </w:rPr>
        <w:t>and that I must bring myself into compliance with NOC’s policies</w:t>
      </w:r>
      <w:r>
        <w:rPr>
          <w:rFonts w:ascii="Times New Roman" w:hAnsi="Times New Roman" w:cs="Times New Roman"/>
          <w:b/>
          <w:sz w:val="24"/>
          <w:szCs w:val="24"/>
        </w:rPr>
        <w:t xml:space="preserve">. </w:t>
      </w:r>
      <w:r w:rsidRPr="00C0454B">
        <w:rPr>
          <w:rFonts w:ascii="Times New Roman" w:hAnsi="Times New Roman" w:cs="Times New Roman"/>
          <w:b/>
          <w:sz w:val="24"/>
          <w:szCs w:val="24"/>
        </w:rPr>
        <w:t>If I fail to do so, I understand that I will lose my eligibility for scholarship aid at Northern Oklahoma College.</w:t>
      </w:r>
    </w:p>
    <w:p w:rsidR="00C0454B" w:rsidRDefault="00C0454B" w:rsidP="002A7FF1">
      <w:pPr>
        <w:jc w:val="both"/>
        <w:rPr>
          <w:rFonts w:ascii="Times New Roman" w:hAnsi="Times New Roman" w:cs="Times New Roman"/>
          <w:sz w:val="24"/>
          <w:szCs w:val="24"/>
        </w:rPr>
      </w:pPr>
      <w:r>
        <w:rPr>
          <w:rFonts w:ascii="Times New Roman" w:hAnsi="Times New Roman" w:cs="Times New Roman"/>
          <w:sz w:val="24"/>
          <w:szCs w:val="24"/>
        </w:rPr>
        <w:t>I also understand that I am responsible for payment of the enrollment costs for the hours in which I am currently enrolled regardless of the outcome of the appeal.</w:t>
      </w:r>
    </w:p>
    <w:p w:rsidR="00C0454B" w:rsidRDefault="00C0454B" w:rsidP="002A7FF1">
      <w:pPr>
        <w:jc w:val="both"/>
        <w:rPr>
          <w:rFonts w:ascii="Times New Roman" w:hAnsi="Times New Roman" w:cs="Times New Roman"/>
          <w:sz w:val="24"/>
          <w:szCs w:val="24"/>
        </w:rPr>
      </w:pPr>
      <w:r>
        <w:rPr>
          <w:rFonts w:ascii="Times New Roman" w:hAnsi="Times New Roman" w:cs="Times New Roman"/>
          <w:sz w:val="24"/>
          <w:szCs w:val="24"/>
        </w:rPr>
        <w:t>By signing this form, I am declaring that everything I have stated is true. In addition, any documentation included is correct to the best of my knowledge. Should the committee find any documentation included in this appeal to be false, I understand that my appeal will be denied.</w:t>
      </w:r>
    </w:p>
    <w:p w:rsidR="00C0454B" w:rsidRDefault="00C0454B" w:rsidP="002A7FF1">
      <w:pPr>
        <w:jc w:val="both"/>
        <w:rPr>
          <w:rFonts w:ascii="Times New Roman" w:hAnsi="Times New Roman" w:cs="Times New Roman"/>
          <w:sz w:val="24"/>
          <w:szCs w:val="24"/>
        </w:rPr>
      </w:pPr>
    </w:p>
    <w:p w:rsidR="00C0454B" w:rsidRDefault="00C0454B" w:rsidP="002A7FF1">
      <w:pPr>
        <w:jc w:val="both"/>
        <w:rPr>
          <w:rFonts w:ascii="Times New Roman" w:hAnsi="Times New Roman" w:cs="Times New Roman"/>
          <w:sz w:val="24"/>
          <w:szCs w:val="24"/>
        </w:rPr>
      </w:pPr>
      <w:r>
        <w:rPr>
          <w:rFonts w:ascii="Times New Roman" w:hAnsi="Times New Roman" w:cs="Times New Roman"/>
          <w:sz w:val="24"/>
          <w:szCs w:val="24"/>
        </w:rPr>
        <w:t>Student’s Signature: __________________________________ Date: _____________________</w:t>
      </w:r>
    </w:p>
    <w:p w:rsidR="00C0454B" w:rsidRDefault="00C0454B" w:rsidP="002A7FF1">
      <w:pPr>
        <w:jc w:val="both"/>
        <w:rPr>
          <w:rFonts w:ascii="Times New Roman" w:hAnsi="Times New Roman" w:cs="Times New Roman"/>
          <w:sz w:val="24"/>
          <w:szCs w:val="24"/>
        </w:rPr>
      </w:pPr>
    </w:p>
    <w:p w:rsidR="00C0454B" w:rsidRPr="00C0454B" w:rsidRDefault="00C0454B" w:rsidP="002A7FF1">
      <w:pPr>
        <w:jc w:val="both"/>
        <w:rPr>
          <w:rFonts w:ascii="Times New Roman" w:hAnsi="Times New Roman" w:cs="Times New Roman"/>
          <w:sz w:val="24"/>
          <w:szCs w:val="24"/>
        </w:rPr>
      </w:pPr>
    </w:p>
    <w:p w:rsidR="00C0454B" w:rsidRPr="00C0454B" w:rsidRDefault="00C0454B" w:rsidP="002A7FF1">
      <w:pPr>
        <w:jc w:val="both"/>
        <w:rPr>
          <w:rFonts w:ascii="Times New Roman" w:hAnsi="Times New Roman" w:cs="Times New Roman"/>
          <w:b/>
          <w:sz w:val="24"/>
          <w:szCs w:val="24"/>
        </w:rPr>
      </w:pPr>
    </w:p>
    <w:sectPr w:rsidR="00C0454B" w:rsidRPr="00C0454B" w:rsidSect="00A3426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AE" w:rsidRDefault="008D62AE" w:rsidP="00A3426D">
      <w:pPr>
        <w:spacing w:after="0" w:line="240" w:lineRule="auto"/>
      </w:pPr>
      <w:r>
        <w:separator/>
      </w:r>
    </w:p>
  </w:endnote>
  <w:endnote w:type="continuationSeparator" w:id="0">
    <w:p w:rsidR="008D62AE" w:rsidRDefault="008D62AE" w:rsidP="00A3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6D" w:rsidRDefault="00A3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AE" w:rsidRDefault="008D62AE" w:rsidP="00A3426D">
      <w:pPr>
        <w:spacing w:after="0" w:line="240" w:lineRule="auto"/>
      </w:pPr>
      <w:r>
        <w:separator/>
      </w:r>
    </w:p>
  </w:footnote>
  <w:footnote w:type="continuationSeparator" w:id="0">
    <w:p w:rsidR="008D62AE" w:rsidRDefault="008D62AE" w:rsidP="00A34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F1"/>
    <w:rsid w:val="002A7FF1"/>
    <w:rsid w:val="003F3E2F"/>
    <w:rsid w:val="008D62AE"/>
    <w:rsid w:val="00A3426D"/>
    <w:rsid w:val="00A54DA4"/>
    <w:rsid w:val="00AB6B07"/>
    <w:rsid w:val="00C0454B"/>
    <w:rsid w:val="00D84AE7"/>
    <w:rsid w:val="00D86FAF"/>
    <w:rsid w:val="00E52907"/>
    <w:rsid w:val="00F70F14"/>
    <w:rsid w:val="00F9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BB738-947C-4818-A22C-458F9DD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26D"/>
    <w:rPr>
      <w:rFonts w:ascii="Tahoma" w:hAnsi="Tahoma" w:cs="Tahoma"/>
      <w:sz w:val="16"/>
      <w:szCs w:val="16"/>
    </w:rPr>
  </w:style>
  <w:style w:type="paragraph" w:styleId="Header">
    <w:name w:val="header"/>
    <w:basedOn w:val="Normal"/>
    <w:link w:val="HeaderChar"/>
    <w:uiPriority w:val="99"/>
    <w:unhideWhenUsed/>
    <w:rsid w:val="00A3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26D"/>
  </w:style>
  <w:style w:type="paragraph" w:styleId="Footer">
    <w:name w:val="footer"/>
    <w:basedOn w:val="Normal"/>
    <w:link w:val="FooterChar"/>
    <w:uiPriority w:val="99"/>
    <w:unhideWhenUsed/>
    <w:rsid w:val="00A3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Snyder</dc:creator>
  <cp:keywords/>
  <dc:description/>
  <cp:lastModifiedBy>RACHEL MACY</cp:lastModifiedBy>
  <cp:revision>2</cp:revision>
  <cp:lastPrinted>2015-09-30T19:47:00Z</cp:lastPrinted>
  <dcterms:created xsi:type="dcterms:W3CDTF">2016-08-11T15:00:00Z</dcterms:created>
  <dcterms:modified xsi:type="dcterms:W3CDTF">2016-08-11T15:00:00Z</dcterms:modified>
</cp:coreProperties>
</file>