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1660" w14:textId="77777777" w:rsidR="00704B30" w:rsidRPr="00704B30" w:rsidRDefault="00704B30" w:rsidP="00704B30">
      <w:pPr>
        <w:widowControl w:val="0"/>
        <w:jc w:val="center"/>
        <w:rPr>
          <w:rFonts w:ascii="Times New Roman" w:eastAsia="Times New Roman" w:hAnsi="Times New Roman" w:cs="Times New Roman"/>
          <w:b/>
          <w:sz w:val="24"/>
          <w:szCs w:val="24"/>
        </w:rPr>
      </w:pPr>
      <w:r w:rsidRPr="00704B30">
        <w:rPr>
          <w:rFonts w:ascii="Times New Roman" w:eastAsia="Times New Roman" w:hAnsi="Times New Roman" w:cs="Times New Roman"/>
          <w:b/>
          <w:sz w:val="24"/>
          <w:szCs w:val="24"/>
        </w:rPr>
        <w:t>NORTHERN OKLAHOMA COLLEGE</w:t>
      </w:r>
    </w:p>
    <w:p w14:paraId="748457B5" w14:textId="77777777" w:rsidR="00704B30" w:rsidRPr="00704B30" w:rsidRDefault="00704B30" w:rsidP="00704B30">
      <w:pPr>
        <w:widowControl w:val="0"/>
        <w:tabs>
          <w:tab w:val="center" w:pos="4680"/>
        </w:tabs>
        <w:jc w:val="center"/>
        <w:rPr>
          <w:rFonts w:ascii="Times New Roman" w:eastAsia="Times New Roman" w:hAnsi="Times New Roman" w:cs="Times New Roman"/>
          <w:b/>
          <w:sz w:val="24"/>
          <w:szCs w:val="24"/>
        </w:rPr>
      </w:pPr>
      <w:r w:rsidRPr="00704B30">
        <w:rPr>
          <w:rFonts w:ascii="Times New Roman" w:eastAsia="Times New Roman" w:hAnsi="Times New Roman" w:cs="Times New Roman"/>
          <w:b/>
          <w:sz w:val="24"/>
          <w:szCs w:val="24"/>
        </w:rPr>
        <w:t>BOARD OF REGENTS MEETING</w:t>
      </w:r>
    </w:p>
    <w:p w14:paraId="1425BE42" w14:textId="77777777" w:rsidR="00704B30" w:rsidRPr="00704B30" w:rsidRDefault="00704B30" w:rsidP="00704B30">
      <w:pPr>
        <w:widowControl w:val="0"/>
        <w:tabs>
          <w:tab w:val="left" w:pos="-90"/>
          <w:tab w:val="center" w:pos="4680"/>
        </w:tabs>
        <w:jc w:val="center"/>
        <w:rPr>
          <w:rFonts w:ascii="Times New Roman" w:eastAsia="Times New Roman" w:hAnsi="Times New Roman" w:cs="Times New Roman"/>
          <w:b/>
          <w:sz w:val="24"/>
          <w:szCs w:val="24"/>
        </w:rPr>
      </w:pPr>
      <w:r w:rsidRPr="00704B30">
        <w:rPr>
          <w:rFonts w:ascii="Times New Roman" w:eastAsia="Times New Roman" w:hAnsi="Times New Roman" w:cs="Times New Roman"/>
          <w:b/>
          <w:sz w:val="24"/>
          <w:szCs w:val="24"/>
        </w:rPr>
        <w:t>AGENDA</w:t>
      </w:r>
    </w:p>
    <w:p w14:paraId="07009510" w14:textId="72626B8F" w:rsidR="00704B30" w:rsidRPr="00704B30" w:rsidRDefault="00704B30" w:rsidP="00704B30">
      <w:pPr>
        <w:widowControl w:val="0"/>
        <w:tabs>
          <w:tab w:val="left" w:pos="360"/>
          <w:tab w:val="left" w:pos="540"/>
          <w:tab w:val="center" w:pos="4680"/>
        </w:tabs>
        <w:jc w:val="center"/>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Wednesday, May 1</w:t>
      </w:r>
      <w:r>
        <w:rPr>
          <w:rFonts w:ascii="Times New Roman" w:eastAsia="Times New Roman" w:hAnsi="Times New Roman" w:cs="Times New Roman"/>
          <w:sz w:val="24"/>
          <w:szCs w:val="24"/>
        </w:rPr>
        <w:t>7</w:t>
      </w:r>
      <w:r w:rsidRPr="00704B30">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r w:rsidRPr="00704B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704B30">
        <w:rPr>
          <w:rFonts w:ascii="Times New Roman" w:eastAsia="Times New Roman" w:hAnsi="Times New Roman" w:cs="Times New Roman"/>
          <w:sz w:val="24"/>
          <w:szCs w:val="24"/>
        </w:rPr>
        <w:t>:00 p.m.</w:t>
      </w:r>
    </w:p>
    <w:p w14:paraId="3C634B4C" w14:textId="77777777" w:rsidR="00704B30" w:rsidRPr="00704B30" w:rsidRDefault="00704B30" w:rsidP="00704B30">
      <w:pPr>
        <w:tabs>
          <w:tab w:val="left" w:pos="540"/>
          <w:tab w:val="left" w:pos="720"/>
        </w:tabs>
        <w:jc w:val="center"/>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Northern Oklahoma College</w:t>
      </w:r>
    </w:p>
    <w:p w14:paraId="484C7D33" w14:textId="360298A2" w:rsidR="00704B30" w:rsidRPr="00704B30" w:rsidRDefault="00704B30" w:rsidP="00704B30">
      <w:pPr>
        <w:tabs>
          <w:tab w:val="left" w:pos="540"/>
          <w:tab w:val="left" w:pos="720"/>
        </w:tabs>
        <w:jc w:val="center"/>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Gantz Center, Room</w:t>
      </w:r>
      <w:r w:rsidR="0030620C">
        <w:rPr>
          <w:rFonts w:ascii="Times New Roman" w:eastAsia="Times New Roman" w:hAnsi="Times New Roman" w:cs="Times New Roman"/>
          <w:sz w:val="24"/>
          <w:szCs w:val="24"/>
        </w:rPr>
        <w:t xml:space="preserve"> 100</w:t>
      </w:r>
      <w:r w:rsidRPr="00704B30">
        <w:rPr>
          <w:rFonts w:ascii="Times New Roman" w:eastAsia="Times New Roman" w:hAnsi="Times New Roman" w:cs="Times New Roman"/>
          <w:sz w:val="24"/>
          <w:szCs w:val="24"/>
        </w:rPr>
        <w:t>, Enid</w:t>
      </w:r>
    </w:p>
    <w:p w14:paraId="396BD828" w14:textId="7EB29A73" w:rsidR="00704B30" w:rsidRPr="00704B30" w:rsidRDefault="00704B30" w:rsidP="00704B30">
      <w:pPr>
        <w:tabs>
          <w:tab w:val="left" w:pos="540"/>
          <w:tab w:val="left" w:pos="720"/>
        </w:tabs>
        <w:jc w:val="center"/>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 xml:space="preserve">NOC Board of Regents Chair </w:t>
      </w:r>
      <w:r w:rsidR="00E97E48">
        <w:rPr>
          <w:rFonts w:ascii="Times New Roman" w:eastAsia="Times New Roman" w:hAnsi="Times New Roman" w:cs="Times New Roman"/>
          <w:sz w:val="24"/>
          <w:szCs w:val="24"/>
        </w:rPr>
        <w:t xml:space="preserve">Jami </w:t>
      </w:r>
      <w:proofErr w:type="spellStart"/>
      <w:r w:rsidR="00E97E48">
        <w:rPr>
          <w:rFonts w:ascii="Times New Roman" w:eastAsia="Times New Roman" w:hAnsi="Times New Roman" w:cs="Times New Roman"/>
          <w:sz w:val="24"/>
          <w:szCs w:val="24"/>
        </w:rPr>
        <w:t>Groendyke</w:t>
      </w:r>
      <w:proofErr w:type="spellEnd"/>
      <w:r w:rsidRPr="00704B30">
        <w:rPr>
          <w:rFonts w:ascii="Times New Roman" w:eastAsia="Times New Roman" w:hAnsi="Times New Roman" w:cs="Times New Roman"/>
          <w:sz w:val="24"/>
          <w:szCs w:val="24"/>
        </w:rPr>
        <w:t>, Presiding</w:t>
      </w:r>
    </w:p>
    <w:p w14:paraId="79504D12" w14:textId="77777777" w:rsidR="00704B30" w:rsidRPr="00704B30" w:rsidRDefault="00704B30" w:rsidP="00704B30">
      <w:pPr>
        <w:widowControl w:val="0"/>
        <w:pBdr>
          <w:bottom w:val="triple" w:sz="4" w:space="1" w:color="auto"/>
        </w:pBdr>
        <w:ind w:left="-180"/>
        <w:jc w:val="both"/>
        <w:rPr>
          <w:rFonts w:ascii="Times New Roman" w:eastAsia="Times New Roman" w:hAnsi="Times New Roman" w:cs="Times New Roman"/>
          <w:b/>
        </w:rPr>
      </w:pPr>
    </w:p>
    <w:p w14:paraId="18A9A3E0" w14:textId="77777777" w:rsidR="00704B30" w:rsidRPr="00704B30" w:rsidRDefault="00704B30" w:rsidP="00704B30">
      <w:pPr>
        <w:widowControl w:val="0"/>
        <w:jc w:val="both"/>
        <w:rPr>
          <w:rFonts w:ascii="Times New Roman" w:eastAsia="Times New Roman" w:hAnsi="Times New Roman" w:cs="Times New Roman"/>
          <w:b/>
          <w:sz w:val="24"/>
          <w:szCs w:val="24"/>
        </w:rPr>
      </w:pPr>
    </w:p>
    <w:p w14:paraId="3599593F" w14:textId="77777777" w:rsidR="00704B30" w:rsidRPr="00704B30" w:rsidRDefault="00704B30" w:rsidP="00704B30">
      <w:pPr>
        <w:widowControl w:val="0"/>
        <w:jc w:val="both"/>
        <w:rPr>
          <w:rFonts w:ascii="Times New Roman" w:eastAsia="Times New Roman" w:hAnsi="Times New Roman" w:cs="Times New Roman"/>
          <w:b/>
        </w:rPr>
      </w:pPr>
    </w:p>
    <w:p w14:paraId="570199E1" w14:textId="3A278EEA" w:rsidR="00704B30" w:rsidRPr="00704B30" w:rsidRDefault="00704B30" w:rsidP="00704B30">
      <w:pPr>
        <w:widowControl w:val="0"/>
        <w:jc w:val="both"/>
        <w:rPr>
          <w:rFonts w:ascii="Times New Roman" w:eastAsia="Times New Roman" w:hAnsi="Times New Roman" w:cs="Times New Roman"/>
          <w:b/>
        </w:rPr>
      </w:pPr>
      <w:r>
        <w:rPr>
          <w:rFonts w:ascii="Times New Roman" w:eastAsia="Times New Roman" w:hAnsi="Times New Roman" w:cs="Times New Roman"/>
          <w:b/>
        </w:rPr>
        <w:t>2</w:t>
      </w:r>
      <w:r w:rsidRPr="00704B30">
        <w:rPr>
          <w:rFonts w:ascii="Times New Roman" w:eastAsia="Times New Roman" w:hAnsi="Times New Roman" w:cs="Times New Roman"/>
          <w:b/>
        </w:rPr>
        <w:t xml:space="preserve">:00 p.m. – Board of Regents meeting will be in </w:t>
      </w:r>
      <w:r w:rsidR="0030620C">
        <w:rPr>
          <w:rFonts w:ascii="Times New Roman" w:eastAsia="Times New Roman" w:hAnsi="Times New Roman" w:cs="Times New Roman"/>
          <w:b/>
        </w:rPr>
        <w:t xml:space="preserve">Gantz </w:t>
      </w:r>
      <w:r w:rsidR="0030620C" w:rsidRPr="00704B30">
        <w:rPr>
          <w:rFonts w:ascii="Times New Roman" w:eastAsia="Times New Roman" w:hAnsi="Times New Roman" w:cs="Times New Roman"/>
          <w:b/>
        </w:rPr>
        <w:t>Room</w:t>
      </w:r>
      <w:r w:rsidRPr="00704B30">
        <w:rPr>
          <w:rFonts w:ascii="Times New Roman" w:eastAsia="Times New Roman" w:hAnsi="Times New Roman" w:cs="Times New Roman"/>
          <w:b/>
        </w:rPr>
        <w:t xml:space="preserve"> </w:t>
      </w:r>
      <w:r w:rsidR="0030620C">
        <w:rPr>
          <w:rFonts w:ascii="Times New Roman" w:eastAsia="Times New Roman" w:hAnsi="Times New Roman" w:cs="Times New Roman"/>
          <w:b/>
        </w:rPr>
        <w:t>100.</w:t>
      </w:r>
      <w:r w:rsidRPr="00704B30">
        <w:rPr>
          <w:rFonts w:ascii="Times New Roman" w:eastAsia="Times New Roman" w:hAnsi="Times New Roman" w:cs="Times New Roman"/>
          <w:b/>
        </w:rPr>
        <w:t xml:space="preserve">  </w:t>
      </w:r>
    </w:p>
    <w:p w14:paraId="73793E54" w14:textId="77777777" w:rsidR="00704B30" w:rsidRPr="00704B30" w:rsidRDefault="00704B30" w:rsidP="00704B30">
      <w:pPr>
        <w:rPr>
          <w:rFonts w:ascii="Times New Roman" w:eastAsia="Times New Roman" w:hAnsi="Times New Roman" w:cs="Times New Roman"/>
          <w:b/>
        </w:rPr>
      </w:pPr>
    </w:p>
    <w:p w14:paraId="0D590472" w14:textId="77777777" w:rsidR="00704B30" w:rsidRPr="00704B30" w:rsidRDefault="00704B30" w:rsidP="00704B30">
      <w:pPr>
        <w:rPr>
          <w:rFonts w:ascii="Times New Roman" w:eastAsia="Times New Roman" w:hAnsi="Times New Roman" w:cs="Times New Roman"/>
          <w:b/>
          <w:i/>
        </w:rPr>
      </w:pPr>
      <w:r w:rsidRPr="00704B30">
        <w:rPr>
          <w:rFonts w:ascii="Times New Roman" w:eastAsia="Times New Roman" w:hAnsi="Times New Roman" w:cs="Times New Roman"/>
          <w:b/>
          <w:i/>
        </w:rPr>
        <w:t>Announcement of filing of meeting notice and posting of the agenda in accordance with the Open Meeting Act.</w:t>
      </w:r>
    </w:p>
    <w:p w14:paraId="2B0C3A7E" w14:textId="77777777" w:rsidR="00704B30" w:rsidRPr="00704B30" w:rsidRDefault="00704B30" w:rsidP="00704B30">
      <w:pPr>
        <w:tabs>
          <w:tab w:val="left" w:pos="5568"/>
        </w:tabs>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ab/>
      </w:r>
    </w:p>
    <w:p w14:paraId="0F2CCCA4" w14:textId="77777777" w:rsidR="00704B30" w:rsidRPr="00704B30" w:rsidRDefault="00704B30" w:rsidP="00704B30">
      <w:pPr>
        <w:numPr>
          <w:ilvl w:val="0"/>
          <w:numId w:val="1"/>
        </w:numPr>
        <w:ind w:hanging="630"/>
        <w:contextualSpacing/>
        <w:rPr>
          <w:rFonts w:ascii="Times New Roman" w:eastAsia="Times New Roman" w:hAnsi="Times New Roman" w:cs="Times New Roman"/>
        </w:rPr>
      </w:pPr>
      <w:r w:rsidRPr="00704B30">
        <w:rPr>
          <w:rFonts w:ascii="Times New Roman" w:eastAsia="Times New Roman" w:hAnsi="Times New Roman" w:cs="Times New Roman"/>
          <w:b/>
        </w:rPr>
        <w:t>Call to order.</w:t>
      </w:r>
      <w:r w:rsidRPr="00704B30">
        <w:rPr>
          <w:rFonts w:ascii="Times New Roman" w:eastAsia="Times New Roman" w:hAnsi="Times New Roman" w:cs="Times New Roman"/>
        </w:rPr>
        <w:t xml:space="preserve"> Roll call and announcement of quorum.</w:t>
      </w:r>
    </w:p>
    <w:p w14:paraId="44B37363" w14:textId="77777777" w:rsidR="00704B30" w:rsidRPr="00704B30" w:rsidRDefault="00704B30" w:rsidP="00704B30">
      <w:pPr>
        <w:ind w:left="900" w:hanging="630"/>
        <w:contextualSpacing/>
        <w:rPr>
          <w:rFonts w:ascii="Times New Roman" w:eastAsia="Times New Roman" w:hAnsi="Times New Roman" w:cs="Times New Roman"/>
        </w:rPr>
      </w:pPr>
    </w:p>
    <w:p w14:paraId="335E8591" w14:textId="77777777" w:rsidR="00704B30" w:rsidRPr="00704B30" w:rsidRDefault="00704B30" w:rsidP="00704B30">
      <w:pPr>
        <w:numPr>
          <w:ilvl w:val="0"/>
          <w:numId w:val="1"/>
        </w:numPr>
        <w:ind w:hanging="630"/>
        <w:contextualSpacing/>
        <w:rPr>
          <w:rFonts w:ascii="Times New Roman" w:eastAsia="Times New Roman" w:hAnsi="Times New Roman" w:cs="Times New Roman"/>
        </w:rPr>
      </w:pPr>
      <w:r w:rsidRPr="00704B30">
        <w:rPr>
          <w:rFonts w:ascii="Times New Roman" w:eastAsia="Times New Roman" w:hAnsi="Times New Roman" w:cs="Times New Roman"/>
          <w:b/>
        </w:rPr>
        <w:t xml:space="preserve">Introduction of visitors, guests, and/or speaker.  </w:t>
      </w:r>
    </w:p>
    <w:p w14:paraId="4C36D508" w14:textId="77777777" w:rsidR="00704B30" w:rsidRPr="00704B30" w:rsidRDefault="00704B30" w:rsidP="00704B30">
      <w:pPr>
        <w:rPr>
          <w:rFonts w:ascii="Times New Roman" w:eastAsia="Times New Roman" w:hAnsi="Times New Roman" w:cs="Times New Roman"/>
        </w:rPr>
      </w:pPr>
    </w:p>
    <w:p w14:paraId="6E976713" w14:textId="77777777" w:rsidR="00704B30" w:rsidRPr="00704B30" w:rsidRDefault="00704B30" w:rsidP="00704B30">
      <w:pPr>
        <w:numPr>
          <w:ilvl w:val="0"/>
          <w:numId w:val="1"/>
        </w:numPr>
        <w:ind w:hanging="630"/>
        <w:contextualSpacing/>
        <w:rPr>
          <w:rFonts w:ascii="Times New Roman" w:eastAsia="Times New Roman" w:hAnsi="Times New Roman" w:cs="Times New Roman"/>
        </w:rPr>
      </w:pPr>
      <w:r w:rsidRPr="00704B30">
        <w:rPr>
          <w:rFonts w:ascii="Times New Roman" w:eastAsia="Times New Roman" w:hAnsi="Times New Roman" w:cs="Times New Roman"/>
          <w:b/>
        </w:rPr>
        <w:t>Northern Oklahoma College Mission Statement (recite together)</w:t>
      </w:r>
    </w:p>
    <w:p w14:paraId="415A3592" w14:textId="77777777" w:rsidR="00704B30" w:rsidRPr="00704B30" w:rsidRDefault="00704B30" w:rsidP="00704B30">
      <w:pPr>
        <w:ind w:left="720"/>
        <w:contextualSpacing/>
        <w:rPr>
          <w:rFonts w:ascii="Times New Roman" w:eastAsia="Times New Roman" w:hAnsi="Times New Roman" w:cs="Times New Roman"/>
          <w:sz w:val="24"/>
          <w:szCs w:val="24"/>
        </w:rPr>
      </w:pPr>
    </w:p>
    <w:p w14:paraId="3CC5EAA5" w14:textId="77777777" w:rsidR="00704B30" w:rsidRPr="00704B30" w:rsidRDefault="00704B30" w:rsidP="00704B30">
      <w:pPr>
        <w:ind w:left="630"/>
        <w:contextualSpacing/>
        <w:jc w:val="both"/>
        <w:rPr>
          <w:rFonts w:ascii="Times New Roman" w:eastAsia="Times New Roman" w:hAnsi="Times New Roman" w:cs="Times New Roman"/>
        </w:rPr>
      </w:pPr>
      <w:r w:rsidRPr="00704B30">
        <w:rPr>
          <w:rFonts w:ascii="Times New Roman" w:eastAsia="Times New Roman" w:hAnsi="Times New Roman" w:cs="Times New Roman"/>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0FC79629" w14:textId="77777777" w:rsidR="00704B30" w:rsidRPr="00704B30" w:rsidRDefault="00704B30" w:rsidP="00704B30">
      <w:pPr>
        <w:ind w:left="630"/>
        <w:contextualSpacing/>
        <w:jc w:val="both"/>
        <w:rPr>
          <w:rFonts w:ascii="Times New Roman" w:eastAsia="Times New Roman" w:hAnsi="Times New Roman" w:cs="Times New Roman"/>
        </w:rPr>
      </w:pPr>
    </w:p>
    <w:p w14:paraId="76D84AAE" w14:textId="77777777" w:rsidR="00704B30" w:rsidRPr="00704B30" w:rsidRDefault="00704B30" w:rsidP="00704B30">
      <w:pPr>
        <w:contextualSpacing/>
        <w:rPr>
          <w:rFonts w:ascii="Times New Roman" w:eastAsia="Times New Roman" w:hAnsi="Times New Roman" w:cs="Times New Roman"/>
          <w:b/>
        </w:rPr>
      </w:pPr>
      <w:r w:rsidRPr="00704B30">
        <w:rPr>
          <w:rFonts w:ascii="Times New Roman" w:eastAsia="Times New Roman" w:hAnsi="Times New Roman" w:cs="Times New Roman"/>
        </w:rPr>
        <w:t xml:space="preserve">4.        </w:t>
      </w:r>
      <w:r w:rsidRPr="00704B30">
        <w:rPr>
          <w:rFonts w:ascii="Times New Roman" w:eastAsia="Times New Roman" w:hAnsi="Times New Roman" w:cs="Times New Roman"/>
          <w:b/>
        </w:rPr>
        <w:t>Public Comments.</w:t>
      </w:r>
    </w:p>
    <w:p w14:paraId="62B5E05B" w14:textId="4196C794" w:rsidR="00704B30" w:rsidRDefault="00704B30" w:rsidP="00704B30">
      <w:pPr>
        <w:ind w:left="630"/>
        <w:contextualSpacing/>
        <w:jc w:val="both"/>
        <w:rPr>
          <w:rFonts w:ascii="Times New Roman" w:eastAsia="Times New Roman" w:hAnsi="Times New Roman" w:cs="Times New Roman"/>
        </w:rPr>
      </w:pPr>
    </w:p>
    <w:p w14:paraId="507353CE" w14:textId="77777777" w:rsidR="008072D6" w:rsidRPr="00704B30" w:rsidRDefault="008072D6" w:rsidP="00704B30">
      <w:pPr>
        <w:ind w:left="630"/>
        <w:contextualSpacing/>
        <w:jc w:val="both"/>
        <w:rPr>
          <w:rFonts w:ascii="Times New Roman" w:eastAsia="Times New Roman" w:hAnsi="Times New Roman" w:cs="Times New Roman"/>
        </w:rPr>
      </w:pPr>
    </w:p>
    <w:p w14:paraId="4DB30391" w14:textId="77777777" w:rsidR="00704B30" w:rsidRPr="00704B30" w:rsidRDefault="00704B30" w:rsidP="00704B30">
      <w:pPr>
        <w:spacing w:after="160" w:line="252" w:lineRule="auto"/>
        <w:jc w:val="center"/>
        <w:rPr>
          <w:rFonts w:ascii="Times New Roman" w:eastAsia="Times New Roman" w:hAnsi="Times New Roman" w:cs="Times New Roman"/>
          <w:b/>
        </w:rPr>
      </w:pPr>
      <w:r w:rsidRPr="00704B30">
        <w:rPr>
          <w:rFonts w:ascii="Times New Roman" w:eastAsia="Times New Roman" w:hAnsi="Times New Roman" w:cs="Times New Roman"/>
          <w:b/>
        </w:rPr>
        <w:t>BOARD ACTION</w:t>
      </w:r>
    </w:p>
    <w:p w14:paraId="679CA19F" w14:textId="77777777" w:rsidR="00704B30" w:rsidRPr="00704B30" w:rsidRDefault="00704B30" w:rsidP="00704B30">
      <w:pPr>
        <w:jc w:val="center"/>
        <w:rPr>
          <w:rFonts w:ascii="Times New Roman" w:eastAsia="Times New Roman" w:hAnsi="Times New Roman" w:cs="Times New Roman"/>
          <w:b/>
        </w:rPr>
      </w:pPr>
      <w:r w:rsidRPr="00704B30">
        <w:rPr>
          <w:rFonts w:ascii="Times New Roman" w:eastAsia="Times New Roman" w:hAnsi="Times New Roman" w:cs="Times New Roman"/>
          <w:b/>
        </w:rPr>
        <w:t>Discussion and action to approve or not approve the following:</w:t>
      </w:r>
    </w:p>
    <w:p w14:paraId="7EF149B1" w14:textId="77777777" w:rsidR="00704B30" w:rsidRPr="00704B30" w:rsidRDefault="00704B30" w:rsidP="00704B30">
      <w:pPr>
        <w:ind w:left="900" w:hanging="630"/>
        <w:contextualSpacing/>
        <w:rPr>
          <w:rFonts w:ascii="Times New Roman" w:eastAsia="Times New Roman" w:hAnsi="Times New Roman" w:cs="Times New Roman"/>
        </w:rPr>
      </w:pPr>
    </w:p>
    <w:p w14:paraId="09A511F3"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5.       </w:t>
      </w:r>
      <w:r w:rsidRPr="00704B30">
        <w:rPr>
          <w:rFonts w:ascii="Times New Roman" w:eastAsia="Times New Roman" w:hAnsi="Times New Roman" w:cs="Times New Roman"/>
          <w:b/>
        </w:rPr>
        <w:t xml:space="preserve">Minutes of previous meeting: </w:t>
      </w:r>
      <w:r w:rsidRPr="00704B30">
        <w:rPr>
          <w:rFonts w:ascii="Times New Roman" w:eastAsia="Times New Roman" w:hAnsi="Times New Roman" w:cs="Times New Roman"/>
        </w:rPr>
        <w:t xml:space="preserve">Discussion and action to approve or not approve the Wednesday,     </w:t>
      </w:r>
    </w:p>
    <w:p w14:paraId="1CAE5A7E" w14:textId="507039ED"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          April </w:t>
      </w:r>
      <w:r>
        <w:rPr>
          <w:rFonts w:ascii="Times New Roman" w:eastAsia="Times New Roman" w:hAnsi="Times New Roman" w:cs="Times New Roman"/>
        </w:rPr>
        <w:t>19</w:t>
      </w:r>
      <w:r w:rsidRPr="00704B30">
        <w:rPr>
          <w:rFonts w:ascii="Times New Roman" w:eastAsia="Times New Roman" w:hAnsi="Times New Roman" w:cs="Times New Roman"/>
        </w:rPr>
        <w:t>, 202</w:t>
      </w:r>
      <w:r>
        <w:rPr>
          <w:rFonts w:ascii="Times New Roman" w:eastAsia="Times New Roman" w:hAnsi="Times New Roman" w:cs="Times New Roman"/>
        </w:rPr>
        <w:t>3</w:t>
      </w:r>
      <w:r w:rsidRPr="00704B30">
        <w:rPr>
          <w:rFonts w:ascii="Times New Roman" w:eastAsia="Times New Roman" w:hAnsi="Times New Roman" w:cs="Times New Roman"/>
        </w:rPr>
        <w:t xml:space="preserve"> meeting minutes.   </w:t>
      </w:r>
    </w:p>
    <w:p w14:paraId="7C6B17E1" w14:textId="338015CA" w:rsidR="00704B30" w:rsidRDefault="00704B30" w:rsidP="00704B30">
      <w:pPr>
        <w:rPr>
          <w:rFonts w:ascii="Times New Roman" w:eastAsia="Times New Roman" w:hAnsi="Times New Roman" w:cs="Times New Roman"/>
        </w:rPr>
      </w:pPr>
    </w:p>
    <w:p w14:paraId="3AB733E7" w14:textId="77777777" w:rsidR="00704B30" w:rsidRP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bookmarkStart w:id="0" w:name="_Hlk119487861"/>
      <w:r w:rsidRPr="00704B30">
        <w:rPr>
          <w:rFonts w:ascii="Times New Roman" w:eastAsia="Times New Roman" w:hAnsi="Times New Roman" w:cs="Times New Roman"/>
        </w:rPr>
        <w:t>Proposed motion:  Move that the proposed minutes of previous meeting be approved</w:t>
      </w:r>
    </w:p>
    <w:p w14:paraId="214F04AE"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t>as presented.</w:t>
      </w:r>
    </w:p>
    <w:bookmarkEnd w:id="0"/>
    <w:p w14:paraId="67D244A0" w14:textId="77777777" w:rsidR="00704B30" w:rsidRPr="00704B30" w:rsidRDefault="00704B30" w:rsidP="00704B30">
      <w:pPr>
        <w:rPr>
          <w:rFonts w:ascii="Times New Roman" w:eastAsia="Times New Roman" w:hAnsi="Times New Roman" w:cs="Times New Roman"/>
        </w:rPr>
      </w:pPr>
    </w:p>
    <w:p w14:paraId="0BF7EA1F" w14:textId="28CC5340" w:rsidR="002751E2"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6.       </w:t>
      </w:r>
      <w:r w:rsidR="002751E2" w:rsidRPr="002751E2">
        <w:rPr>
          <w:rFonts w:ascii="Times New Roman" w:eastAsia="Times New Roman" w:hAnsi="Times New Roman" w:cs="Times New Roman"/>
          <w:b/>
          <w:bCs/>
        </w:rPr>
        <w:t>Proclamation for Livestock Judging Team.</w:t>
      </w:r>
      <w:r w:rsidR="002751E2">
        <w:rPr>
          <w:rFonts w:ascii="Times New Roman" w:eastAsia="Times New Roman" w:hAnsi="Times New Roman" w:cs="Times New Roman"/>
        </w:rPr>
        <w:t xml:space="preserve">  </w:t>
      </w:r>
    </w:p>
    <w:p w14:paraId="05B5846F" w14:textId="77777777" w:rsidR="002751E2" w:rsidRDefault="002751E2" w:rsidP="00704B30">
      <w:pPr>
        <w:rPr>
          <w:rFonts w:ascii="Times New Roman" w:eastAsia="Times New Roman" w:hAnsi="Times New Roman" w:cs="Times New Roman"/>
        </w:rPr>
      </w:pPr>
    </w:p>
    <w:p w14:paraId="089F9874" w14:textId="2B7F5F22" w:rsidR="00704B30" w:rsidRPr="00704B30" w:rsidRDefault="002751E2" w:rsidP="00704B30">
      <w:pPr>
        <w:rPr>
          <w:rFonts w:ascii="Times New Roman" w:eastAsia="Times New Roman" w:hAnsi="Times New Roman" w:cs="Times New Roman"/>
        </w:rPr>
      </w:pPr>
      <w:r w:rsidRPr="002751E2">
        <w:rPr>
          <w:rFonts w:ascii="Times New Roman" w:eastAsia="Times New Roman" w:hAnsi="Times New Roman" w:cs="Times New Roman"/>
          <w:bCs/>
        </w:rPr>
        <w:t>7.</w:t>
      </w:r>
      <w:r>
        <w:rPr>
          <w:rFonts w:ascii="Times New Roman" w:eastAsia="Times New Roman" w:hAnsi="Times New Roman" w:cs="Times New Roman"/>
          <w:b/>
        </w:rPr>
        <w:t xml:space="preserve">       </w:t>
      </w:r>
      <w:r w:rsidR="00704B30" w:rsidRPr="00704B30">
        <w:rPr>
          <w:rFonts w:ascii="Times New Roman" w:eastAsia="Times New Roman" w:hAnsi="Times New Roman" w:cs="Times New Roman"/>
          <w:b/>
        </w:rPr>
        <w:t>202</w:t>
      </w:r>
      <w:r w:rsidR="00704B30">
        <w:rPr>
          <w:rFonts w:ascii="Times New Roman" w:eastAsia="Times New Roman" w:hAnsi="Times New Roman" w:cs="Times New Roman"/>
          <w:b/>
        </w:rPr>
        <w:t>3</w:t>
      </w:r>
      <w:r w:rsidR="00704B30" w:rsidRPr="00704B30">
        <w:rPr>
          <w:rFonts w:ascii="Times New Roman" w:eastAsia="Times New Roman" w:hAnsi="Times New Roman" w:cs="Times New Roman"/>
          <w:b/>
        </w:rPr>
        <w:t>-202</w:t>
      </w:r>
      <w:r w:rsidR="00704B30">
        <w:rPr>
          <w:rFonts w:ascii="Times New Roman" w:eastAsia="Times New Roman" w:hAnsi="Times New Roman" w:cs="Times New Roman"/>
          <w:b/>
        </w:rPr>
        <w:t>4</w:t>
      </w:r>
      <w:r w:rsidR="00704B30" w:rsidRPr="00704B30">
        <w:rPr>
          <w:rFonts w:ascii="Times New Roman" w:eastAsia="Times New Roman" w:hAnsi="Times New Roman" w:cs="Times New Roman"/>
          <w:b/>
        </w:rPr>
        <w:t xml:space="preserve"> NOC Board of Regents Meeting Dates.</w:t>
      </w:r>
      <w:r w:rsidR="00704B30" w:rsidRPr="00704B30">
        <w:rPr>
          <w:rFonts w:ascii="Times New Roman" w:eastAsia="Times New Roman" w:hAnsi="Times New Roman" w:cs="Times New Roman"/>
        </w:rPr>
        <w:t xml:space="preserve">  Consider approval of 202</w:t>
      </w:r>
      <w:r w:rsidR="00704B30">
        <w:rPr>
          <w:rFonts w:ascii="Times New Roman" w:eastAsia="Times New Roman" w:hAnsi="Times New Roman" w:cs="Times New Roman"/>
        </w:rPr>
        <w:t>3</w:t>
      </w:r>
      <w:r w:rsidR="00704B30" w:rsidRPr="00704B30">
        <w:rPr>
          <w:rFonts w:ascii="Times New Roman" w:eastAsia="Times New Roman" w:hAnsi="Times New Roman" w:cs="Times New Roman"/>
        </w:rPr>
        <w:t>-202</w:t>
      </w:r>
      <w:r w:rsidR="00704B30">
        <w:rPr>
          <w:rFonts w:ascii="Times New Roman" w:eastAsia="Times New Roman" w:hAnsi="Times New Roman" w:cs="Times New Roman"/>
        </w:rPr>
        <w:t>4</w:t>
      </w:r>
      <w:r w:rsidR="00704B30" w:rsidRPr="00704B30">
        <w:rPr>
          <w:rFonts w:ascii="Times New Roman" w:eastAsia="Times New Roman" w:hAnsi="Times New Roman" w:cs="Times New Roman"/>
        </w:rPr>
        <w:t xml:space="preserve"> NOC Board </w:t>
      </w:r>
    </w:p>
    <w:p w14:paraId="6DA843F3" w14:textId="4A328568"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          of Regents Meeting Dates. </w:t>
      </w:r>
    </w:p>
    <w:p w14:paraId="0F34CF3C" w14:textId="77FEEC36" w:rsidR="00704B30" w:rsidRDefault="00704B30" w:rsidP="00704B30">
      <w:pPr>
        <w:rPr>
          <w:rFonts w:ascii="Times New Roman" w:eastAsia="Times New Roman" w:hAnsi="Times New Roman" w:cs="Times New Roman"/>
        </w:rPr>
      </w:pPr>
    </w:p>
    <w:p w14:paraId="0BE465E5" w14:textId="0DEEE32F" w:rsidR="00704B30" w:rsidRP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 xml:space="preserve">Proposed motion:  Move that the </w:t>
      </w:r>
      <w:r>
        <w:rPr>
          <w:rFonts w:ascii="Times New Roman" w:eastAsia="Times New Roman" w:hAnsi="Times New Roman" w:cs="Times New Roman"/>
        </w:rPr>
        <w:t>2023-2024 NOC Board of Regents Meeting Dates</w:t>
      </w:r>
      <w:r w:rsidRPr="00704B30">
        <w:rPr>
          <w:rFonts w:ascii="Times New Roman" w:eastAsia="Times New Roman" w:hAnsi="Times New Roman" w:cs="Times New Roman"/>
        </w:rPr>
        <w:t xml:space="preserve"> be approved</w:t>
      </w:r>
    </w:p>
    <w:p w14:paraId="0E4DC24E" w14:textId="670D35FF" w:rsidR="000A67DD" w:rsidRDefault="00704B30" w:rsidP="000A67DD">
      <w:pPr>
        <w:rPr>
          <w:rFonts w:ascii="Times New Roman" w:eastAsia="Times New Roman" w:hAnsi="Times New Roman" w:cs="Times New Roman"/>
        </w:rPr>
      </w:pPr>
      <w:r w:rsidRPr="00704B30">
        <w:rPr>
          <w:rFonts w:ascii="Times New Roman" w:eastAsia="Times New Roman" w:hAnsi="Times New Roman" w:cs="Times New Roman"/>
        </w:rPr>
        <w:tab/>
        <w:t>as presented.</w:t>
      </w:r>
    </w:p>
    <w:p w14:paraId="00DD6868" w14:textId="500E0577" w:rsidR="000A67DD" w:rsidRDefault="000A67DD" w:rsidP="000A67DD">
      <w:pPr>
        <w:rPr>
          <w:rFonts w:ascii="Times New Roman" w:eastAsia="Times New Roman" w:hAnsi="Times New Roman" w:cs="Times New Roman"/>
        </w:rPr>
      </w:pPr>
    </w:p>
    <w:p w14:paraId="44F47701" w14:textId="35877768" w:rsidR="000A67DD" w:rsidRDefault="000A67DD" w:rsidP="000A67DD">
      <w:pPr>
        <w:rPr>
          <w:rFonts w:ascii="Times New Roman" w:eastAsia="Times New Roman" w:hAnsi="Times New Roman" w:cs="Times New Roman"/>
        </w:rPr>
      </w:pPr>
    </w:p>
    <w:p w14:paraId="28FCA1B5" w14:textId="77777777" w:rsidR="005465E4" w:rsidRDefault="005465E4" w:rsidP="000A67DD">
      <w:pPr>
        <w:rPr>
          <w:rFonts w:ascii="Times New Roman" w:eastAsia="Times New Roman" w:hAnsi="Times New Roman" w:cs="Times New Roman"/>
        </w:rPr>
      </w:pPr>
    </w:p>
    <w:p w14:paraId="41E43E6C" w14:textId="77777777" w:rsidR="0030620C" w:rsidRDefault="0030620C" w:rsidP="000A67DD">
      <w:pPr>
        <w:rPr>
          <w:rFonts w:ascii="Times New Roman" w:eastAsia="Times New Roman" w:hAnsi="Times New Roman" w:cs="Times New Roman"/>
        </w:rPr>
      </w:pPr>
    </w:p>
    <w:p w14:paraId="12ED0C7F" w14:textId="15527A23" w:rsidR="000A67DD" w:rsidRDefault="000A67DD" w:rsidP="000A67DD">
      <w:pPr>
        <w:rPr>
          <w:rFonts w:ascii="Times New Roman" w:hAnsi="Times New Roman" w:cs="Times New Roman"/>
        </w:rPr>
      </w:pPr>
      <w:r>
        <w:rPr>
          <w:rFonts w:ascii="Times New Roman" w:eastAsia="Times New Roman" w:hAnsi="Times New Roman" w:cs="Times New Roman"/>
        </w:rPr>
        <w:lastRenderedPageBreak/>
        <w:t xml:space="preserve">8.   </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 xml:space="preserve">  </w:t>
      </w:r>
      <w:r w:rsidRPr="000A67DD">
        <w:rPr>
          <w:rFonts w:ascii="Times New Roman" w:hAnsi="Times New Roman" w:cs="Times New Roman"/>
          <w:b/>
          <w:bCs/>
        </w:rPr>
        <w:t>Exchange for Service Agreement</w:t>
      </w:r>
      <w:r w:rsidRPr="000A67DD">
        <w:rPr>
          <w:rFonts w:ascii="Times New Roman" w:hAnsi="Times New Roman" w:cs="Times New Roman"/>
        </w:rPr>
        <w:t>. Consider approval for exchange for services agreement</w:t>
      </w:r>
    </w:p>
    <w:p w14:paraId="5F786F17" w14:textId="0D6D1ED3" w:rsidR="000A67DD" w:rsidRPr="000A67DD" w:rsidRDefault="000A67DD" w:rsidP="000A67DD">
      <w:pPr>
        <w:rPr>
          <w:rFonts w:ascii="Times New Roman" w:hAnsi="Times New Roman" w:cs="Times New Roman"/>
        </w:rPr>
      </w:pPr>
      <w:r>
        <w:rPr>
          <w:rFonts w:ascii="Times New Roman" w:hAnsi="Times New Roman" w:cs="Times New Roman"/>
        </w:rPr>
        <w:t xml:space="preserve">         Between </w:t>
      </w:r>
      <w:r w:rsidRPr="000A67DD">
        <w:rPr>
          <w:rFonts w:ascii="Times New Roman" w:hAnsi="Times New Roman" w:cs="Times New Roman"/>
        </w:rPr>
        <w:t>Northern Oklahoma College</w:t>
      </w:r>
      <w:r>
        <w:rPr>
          <w:rFonts w:ascii="Times New Roman" w:hAnsi="Times New Roman" w:cs="Times New Roman"/>
        </w:rPr>
        <w:t xml:space="preserve"> and </w:t>
      </w:r>
      <w:r w:rsidRPr="000A67DD">
        <w:rPr>
          <w:rFonts w:ascii="Times New Roman" w:hAnsi="Times New Roman" w:cs="Times New Roman"/>
        </w:rPr>
        <w:t>Northern Oklahoma College</w:t>
      </w:r>
      <w:r>
        <w:rPr>
          <w:rFonts w:ascii="Times New Roman" w:hAnsi="Times New Roman" w:cs="Times New Roman"/>
        </w:rPr>
        <w:t xml:space="preserve"> Fou</w:t>
      </w:r>
      <w:r w:rsidR="008072D6">
        <w:rPr>
          <w:rFonts w:ascii="Times New Roman" w:hAnsi="Times New Roman" w:cs="Times New Roman"/>
        </w:rPr>
        <w:t>ndation</w:t>
      </w:r>
      <w:r>
        <w:rPr>
          <w:rFonts w:ascii="Times New Roman" w:hAnsi="Times New Roman" w:cs="Times New Roman"/>
        </w:rPr>
        <w:t xml:space="preserve"> </w:t>
      </w:r>
      <w:r>
        <w:rPr>
          <w:rFonts w:ascii="Times New Roman" w:eastAsia="Times New Roman" w:hAnsi="Times New Roman" w:cs="Times New Roman"/>
        </w:rPr>
        <w:t xml:space="preserve"> </w:t>
      </w:r>
      <w:r w:rsidRPr="000A67DD">
        <w:rPr>
          <w:rFonts w:ascii="Times New Roman" w:hAnsi="Times New Roman" w:cs="Times New Roman"/>
        </w:rPr>
        <w:t xml:space="preserve">    </w:t>
      </w:r>
    </w:p>
    <w:p w14:paraId="64B24FBE" w14:textId="77777777" w:rsidR="000A67DD" w:rsidRDefault="000A67DD" w:rsidP="000A67DD">
      <w:pPr>
        <w:ind w:left="720"/>
        <w:rPr>
          <w:rFonts w:ascii="Times New Roman" w:hAnsi="Times New Roman" w:cs="Times New Roman"/>
        </w:rPr>
      </w:pPr>
    </w:p>
    <w:p w14:paraId="2A4AA318" w14:textId="75549AAA" w:rsidR="000A67DD" w:rsidRDefault="000A67DD" w:rsidP="000A67DD">
      <w:pPr>
        <w:ind w:left="720"/>
        <w:rPr>
          <w:rFonts w:ascii="Times New Roman" w:hAnsi="Times New Roman" w:cs="Times New Roman"/>
        </w:rPr>
      </w:pPr>
      <w:r w:rsidRPr="000A67DD">
        <w:rPr>
          <w:rFonts w:ascii="Times New Roman" w:hAnsi="Times New Roman" w:cs="Times New Roman"/>
        </w:rPr>
        <w:t>Proposed motion: Move that the Exchange for Services Agreement between Northern Oklahoma College and Northern Oklahoma College Foundation, Inc. be approved as presented.</w:t>
      </w:r>
    </w:p>
    <w:p w14:paraId="49BE6D75" w14:textId="77777777" w:rsidR="000A67DD" w:rsidRPr="000A67DD" w:rsidRDefault="000A67DD" w:rsidP="000A67DD">
      <w:pPr>
        <w:ind w:left="720"/>
        <w:rPr>
          <w:rFonts w:ascii="Times New Roman" w:hAnsi="Times New Roman" w:cs="Times New Roman"/>
        </w:rPr>
      </w:pPr>
    </w:p>
    <w:p w14:paraId="04FBDA65" w14:textId="457239C7" w:rsidR="000A67DD" w:rsidRDefault="00704B30" w:rsidP="00704B30">
      <w:pPr>
        <w:rPr>
          <w:rFonts w:ascii="Times New Roman" w:eastAsia="Times New Roman" w:hAnsi="Times New Roman" w:cs="Times New Roman"/>
          <w:bCs/>
        </w:rPr>
      </w:pPr>
      <w:r w:rsidRPr="000A67DD">
        <w:rPr>
          <w:rFonts w:ascii="Times New Roman" w:eastAsia="Times New Roman" w:hAnsi="Times New Roman" w:cs="Times New Roman"/>
          <w:bCs/>
        </w:rPr>
        <w:t xml:space="preserve"> </w:t>
      </w:r>
      <w:r w:rsidR="000A67DD" w:rsidRPr="000A67DD">
        <w:rPr>
          <w:rFonts w:ascii="Times New Roman" w:eastAsia="Times New Roman" w:hAnsi="Times New Roman" w:cs="Times New Roman"/>
          <w:bCs/>
        </w:rPr>
        <w:t>9.</w:t>
      </w:r>
      <w:r w:rsidR="000A67DD">
        <w:rPr>
          <w:rFonts w:ascii="Times New Roman" w:eastAsia="Times New Roman" w:hAnsi="Times New Roman" w:cs="Times New Roman"/>
          <w:b/>
        </w:rPr>
        <w:t xml:space="preserve">      Resource Agreement to Support Development Activities.  </w:t>
      </w:r>
      <w:r w:rsidR="000A67DD">
        <w:rPr>
          <w:rFonts w:ascii="Times New Roman" w:eastAsia="Times New Roman" w:hAnsi="Times New Roman" w:cs="Times New Roman"/>
          <w:bCs/>
        </w:rPr>
        <w:t>Consider approval of written</w:t>
      </w:r>
    </w:p>
    <w:p w14:paraId="7FBD972E" w14:textId="4A1F6E2B"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Agreement with </w:t>
      </w:r>
      <w:r w:rsidRPr="000A67DD">
        <w:rPr>
          <w:rFonts w:ascii="Times New Roman" w:eastAsia="Times New Roman" w:hAnsi="Times New Roman" w:cs="Times New Roman"/>
          <w:bCs/>
        </w:rPr>
        <w:t>Northern Oklahoma College</w:t>
      </w:r>
      <w:r>
        <w:rPr>
          <w:rFonts w:ascii="Times New Roman" w:eastAsia="Times New Roman" w:hAnsi="Times New Roman" w:cs="Times New Roman"/>
          <w:bCs/>
        </w:rPr>
        <w:t xml:space="preserve"> Foundation, Inc. to allocate resources to support</w:t>
      </w:r>
    </w:p>
    <w:p w14:paraId="3FC51876" w14:textId="32D25086"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Development activities.</w:t>
      </w:r>
    </w:p>
    <w:p w14:paraId="2B6D1AA5" w14:textId="673A00F5"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w:t>
      </w:r>
    </w:p>
    <w:p w14:paraId="3743AD51" w14:textId="15651C93"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Proposed motion:  Move that the written Resource Agreement with </w:t>
      </w:r>
      <w:r w:rsidRPr="000A67DD">
        <w:rPr>
          <w:rFonts w:ascii="Times New Roman" w:eastAsia="Times New Roman" w:hAnsi="Times New Roman" w:cs="Times New Roman"/>
          <w:bCs/>
        </w:rPr>
        <w:t>Northern Oklahoma College</w:t>
      </w:r>
    </w:p>
    <w:p w14:paraId="6305E8E6" w14:textId="7BB11858"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Foundation, Inc. to allocate resources to support development activities be approved as </w:t>
      </w:r>
    </w:p>
    <w:p w14:paraId="53FFD118" w14:textId="13591588" w:rsidR="000A67DD" w:rsidRP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presented.</w:t>
      </w:r>
    </w:p>
    <w:p w14:paraId="1702DB85" w14:textId="77777777" w:rsidR="000A67DD" w:rsidRDefault="000A67DD" w:rsidP="00704B30">
      <w:pPr>
        <w:rPr>
          <w:rFonts w:ascii="Times New Roman" w:eastAsia="Times New Roman" w:hAnsi="Times New Roman" w:cs="Times New Roman"/>
          <w:b/>
        </w:rPr>
      </w:pPr>
    </w:p>
    <w:p w14:paraId="1DADC81C" w14:textId="34C88E4C" w:rsidR="00704B30" w:rsidRPr="00704B30" w:rsidRDefault="000A67DD" w:rsidP="00704B30">
      <w:pPr>
        <w:rPr>
          <w:rFonts w:ascii="Times New Roman" w:eastAsia="Times New Roman" w:hAnsi="Times New Roman" w:cs="Times New Roman"/>
          <w:b/>
        </w:rPr>
      </w:pPr>
      <w:r w:rsidRPr="000A67DD">
        <w:rPr>
          <w:rFonts w:ascii="Times New Roman" w:eastAsia="Times New Roman" w:hAnsi="Times New Roman" w:cs="Times New Roman"/>
          <w:bCs/>
        </w:rPr>
        <w:t>10.</w:t>
      </w:r>
      <w:r>
        <w:rPr>
          <w:rFonts w:ascii="Times New Roman" w:eastAsia="Times New Roman" w:hAnsi="Times New Roman" w:cs="Times New Roman"/>
          <w:b/>
        </w:rPr>
        <w:t xml:space="preserve">     R</w:t>
      </w:r>
      <w:r w:rsidR="00704B30" w:rsidRPr="00704B30">
        <w:rPr>
          <w:rFonts w:ascii="Times New Roman" w:eastAsia="Times New Roman" w:hAnsi="Times New Roman" w:cs="Times New Roman"/>
          <w:b/>
        </w:rPr>
        <w:t xml:space="preserve">ates for Residential Rental Properties, Facility Rental Fees and Faculty Usage Fees.  </w:t>
      </w:r>
    </w:p>
    <w:p w14:paraId="2EE2A57A" w14:textId="07D0D89B"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b/>
        </w:rPr>
        <w:t xml:space="preserve">          </w:t>
      </w:r>
      <w:r w:rsidRPr="00704B30">
        <w:rPr>
          <w:rFonts w:ascii="Times New Roman" w:eastAsia="Times New Roman" w:hAnsi="Times New Roman" w:cs="Times New Roman"/>
        </w:rPr>
        <w:t>Consider approval for FY202</w:t>
      </w:r>
      <w:r>
        <w:rPr>
          <w:rFonts w:ascii="Times New Roman" w:eastAsia="Times New Roman" w:hAnsi="Times New Roman" w:cs="Times New Roman"/>
        </w:rPr>
        <w:t>3</w:t>
      </w:r>
      <w:r w:rsidRPr="00704B30">
        <w:rPr>
          <w:rFonts w:ascii="Times New Roman" w:eastAsia="Times New Roman" w:hAnsi="Times New Roman" w:cs="Times New Roman"/>
        </w:rPr>
        <w:t>-202</w:t>
      </w:r>
      <w:r>
        <w:rPr>
          <w:rFonts w:ascii="Times New Roman" w:eastAsia="Times New Roman" w:hAnsi="Times New Roman" w:cs="Times New Roman"/>
        </w:rPr>
        <w:t>4</w:t>
      </w:r>
      <w:r w:rsidRPr="00704B30">
        <w:rPr>
          <w:rFonts w:ascii="Times New Roman" w:eastAsia="Times New Roman" w:hAnsi="Times New Roman" w:cs="Times New Roman"/>
        </w:rPr>
        <w:t xml:space="preserve"> Rates for Residential Rental Properties, Facility Rental </w:t>
      </w:r>
    </w:p>
    <w:p w14:paraId="47F301DA" w14:textId="208E4896"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          Fees and Facility Usage Fees. </w:t>
      </w:r>
    </w:p>
    <w:p w14:paraId="0D83530D" w14:textId="0215C1D0" w:rsidR="00704B30" w:rsidRDefault="00704B30" w:rsidP="00704B30">
      <w:pPr>
        <w:rPr>
          <w:rFonts w:ascii="Times New Roman" w:eastAsia="Times New Roman" w:hAnsi="Times New Roman" w:cs="Times New Roman"/>
        </w:rPr>
      </w:pPr>
    </w:p>
    <w:p w14:paraId="0DD42527" w14:textId="77777777" w:rsid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 xml:space="preserve">Proposed motion:  Move that the </w:t>
      </w:r>
      <w:r>
        <w:rPr>
          <w:rFonts w:ascii="Times New Roman" w:eastAsia="Times New Roman" w:hAnsi="Times New Roman" w:cs="Times New Roman"/>
        </w:rPr>
        <w:t xml:space="preserve">Rates for Residential Rental Properties, Facility Rental Fees and </w:t>
      </w:r>
    </w:p>
    <w:p w14:paraId="366458BD" w14:textId="537565AC" w:rsidR="00704B30" w:rsidRDefault="00704B30" w:rsidP="00704B30">
      <w:pPr>
        <w:rPr>
          <w:rFonts w:ascii="Times New Roman" w:eastAsia="Times New Roman" w:hAnsi="Times New Roman" w:cs="Times New Roman"/>
        </w:rPr>
      </w:pPr>
      <w:r>
        <w:rPr>
          <w:rFonts w:ascii="Times New Roman" w:eastAsia="Times New Roman" w:hAnsi="Times New Roman" w:cs="Times New Roman"/>
        </w:rPr>
        <w:tab/>
        <w:t xml:space="preserve">Faculty Usage fees </w:t>
      </w:r>
      <w:r w:rsidRPr="00704B30">
        <w:rPr>
          <w:rFonts w:ascii="Times New Roman" w:eastAsia="Times New Roman" w:hAnsi="Times New Roman" w:cs="Times New Roman"/>
        </w:rPr>
        <w:t>be approved</w:t>
      </w:r>
      <w:r>
        <w:rPr>
          <w:rFonts w:ascii="Times New Roman" w:eastAsia="Times New Roman" w:hAnsi="Times New Roman" w:cs="Times New Roman"/>
        </w:rPr>
        <w:t xml:space="preserve"> </w:t>
      </w:r>
      <w:r w:rsidRPr="00704B30">
        <w:rPr>
          <w:rFonts w:ascii="Times New Roman" w:eastAsia="Times New Roman" w:hAnsi="Times New Roman" w:cs="Times New Roman"/>
        </w:rPr>
        <w:t>as presented.</w:t>
      </w:r>
    </w:p>
    <w:p w14:paraId="0A32E593" w14:textId="5D9DF458" w:rsidR="00704B30" w:rsidRDefault="00704B30" w:rsidP="00704B30">
      <w:pPr>
        <w:rPr>
          <w:rFonts w:ascii="Times New Roman" w:eastAsia="Times New Roman" w:hAnsi="Times New Roman" w:cs="Times New Roman"/>
        </w:rPr>
      </w:pPr>
    </w:p>
    <w:p w14:paraId="70617A3D" w14:textId="23D6F9EB" w:rsidR="0054673F" w:rsidRDefault="000A67DD" w:rsidP="00704B30">
      <w:pPr>
        <w:rPr>
          <w:rFonts w:ascii="Times New Roman" w:eastAsia="Times New Roman" w:hAnsi="Times New Roman" w:cs="Times New Roman"/>
        </w:rPr>
      </w:pPr>
      <w:r>
        <w:rPr>
          <w:rFonts w:ascii="Times New Roman" w:eastAsia="Times New Roman" w:hAnsi="Times New Roman" w:cs="Times New Roman"/>
        </w:rPr>
        <w:t>11.</w:t>
      </w:r>
      <w:r w:rsidR="0054673F">
        <w:rPr>
          <w:rFonts w:ascii="Times New Roman" w:eastAsia="Times New Roman" w:hAnsi="Times New Roman" w:cs="Times New Roman"/>
        </w:rPr>
        <w:t xml:space="preserve">     </w:t>
      </w:r>
      <w:r w:rsidR="0054673F" w:rsidRPr="0054673F">
        <w:rPr>
          <w:rFonts w:ascii="Times New Roman" w:eastAsia="Times New Roman" w:hAnsi="Times New Roman" w:cs="Times New Roman"/>
          <w:b/>
          <w:bCs/>
        </w:rPr>
        <w:t>Ro</w:t>
      </w:r>
      <w:r w:rsidR="007D0BBA">
        <w:rPr>
          <w:rFonts w:ascii="Times New Roman" w:eastAsia="Times New Roman" w:hAnsi="Times New Roman" w:cs="Times New Roman"/>
          <w:b/>
          <w:bCs/>
        </w:rPr>
        <w:t>o</w:t>
      </w:r>
      <w:r w:rsidR="0054673F" w:rsidRPr="0054673F">
        <w:rPr>
          <w:rFonts w:ascii="Times New Roman" w:eastAsia="Times New Roman" w:hAnsi="Times New Roman" w:cs="Times New Roman"/>
          <w:b/>
          <w:bCs/>
        </w:rPr>
        <w:t xml:space="preserve">m and Board Rates. </w:t>
      </w:r>
      <w:r w:rsidR="0054673F">
        <w:rPr>
          <w:rFonts w:ascii="Times New Roman" w:eastAsia="Times New Roman" w:hAnsi="Times New Roman" w:cs="Times New Roman"/>
        </w:rPr>
        <w:t xml:space="preserve"> Consider approval of Room and Board rates for FY2023-FY2024.</w:t>
      </w:r>
    </w:p>
    <w:p w14:paraId="7360D364" w14:textId="77777777" w:rsidR="0054673F" w:rsidRDefault="0054673F" w:rsidP="00704B30">
      <w:pPr>
        <w:rPr>
          <w:rFonts w:ascii="Times New Roman" w:eastAsia="Times New Roman" w:hAnsi="Times New Roman" w:cs="Times New Roman"/>
        </w:rPr>
      </w:pPr>
    </w:p>
    <w:p w14:paraId="20A12077" w14:textId="520DB14F" w:rsidR="0054673F" w:rsidRDefault="0054673F" w:rsidP="00704B30">
      <w:pPr>
        <w:rPr>
          <w:rFonts w:ascii="Times New Roman" w:eastAsia="Times New Roman" w:hAnsi="Times New Roman" w:cs="Times New Roman"/>
        </w:rPr>
      </w:pPr>
      <w:r>
        <w:rPr>
          <w:rFonts w:ascii="Times New Roman" w:eastAsia="Times New Roman" w:hAnsi="Times New Roman" w:cs="Times New Roman"/>
        </w:rPr>
        <w:tab/>
        <w:t xml:space="preserve">Proposed motion:  Move that the Room and Board rates for FY2023-FY2024 be approved as </w:t>
      </w:r>
      <w:r>
        <w:rPr>
          <w:rFonts w:ascii="Times New Roman" w:eastAsia="Times New Roman" w:hAnsi="Times New Roman" w:cs="Times New Roman"/>
        </w:rPr>
        <w:tab/>
        <w:t xml:space="preserve">presented   </w:t>
      </w:r>
    </w:p>
    <w:p w14:paraId="7199ED86" w14:textId="77777777" w:rsidR="0054673F" w:rsidRDefault="0054673F" w:rsidP="00704B30">
      <w:pPr>
        <w:rPr>
          <w:rFonts w:ascii="Times New Roman" w:eastAsia="Times New Roman" w:hAnsi="Times New Roman" w:cs="Times New Roman"/>
        </w:rPr>
      </w:pPr>
    </w:p>
    <w:p w14:paraId="5396FC0A" w14:textId="017CE36D" w:rsidR="0054673F" w:rsidRDefault="0054673F" w:rsidP="00704B30">
      <w:pPr>
        <w:rPr>
          <w:rFonts w:ascii="Times New Roman" w:eastAsia="Times New Roman" w:hAnsi="Times New Roman" w:cs="Times New Roman"/>
        </w:rPr>
      </w:pPr>
      <w:r>
        <w:rPr>
          <w:rFonts w:ascii="Times New Roman" w:eastAsia="Times New Roman" w:hAnsi="Times New Roman" w:cs="Times New Roman"/>
        </w:rPr>
        <w:t xml:space="preserve"> 12.     </w:t>
      </w:r>
      <w:r w:rsidRPr="0054673F">
        <w:rPr>
          <w:rFonts w:ascii="Times New Roman" w:eastAsia="Times New Roman" w:hAnsi="Times New Roman" w:cs="Times New Roman"/>
          <w:b/>
          <w:bCs/>
        </w:rPr>
        <w:t xml:space="preserve">Surplus </w:t>
      </w:r>
      <w:r w:rsidR="007D0BBA">
        <w:rPr>
          <w:rFonts w:ascii="Times New Roman" w:eastAsia="Times New Roman" w:hAnsi="Times New Roman" w:cs="Times New Roman"/>
          <w:b/>
          <w:bCs/>
        </w:rPr>
        <w:t>Items</w:t>
      </w:r>
      <w:r w:rsidRPr="0054673F">
        <w:rPr>
          <w:rFonts w:ascii="Times New Roman" w:eastAsia="Times New Roman" w:hAnsi="Times New Roman" w:cs="Times New Roman"/>
          <w:b/>
          <w:bCs/>
        </w:rPr>
        <w:t>.</w:t>
      </w:r>
      <w:r>
        <w:rPr>
          <w:rFonts w:ascii="Times New Roman" w:eastAsia="Times New Roman" w:hAnsi="Times New Roman" w:cs="Times New Roman"/>
        </w:rPr>
        <w:t xml:space="preserve">  Consider approval of surplus </w:t>
      </w:r>
      <w:r w:rsidR="007D0BBA">
        <w:rPr>
          <w:rFonts w:ascii="Times New Roman" w:eastAsia="Times New Roman" w:hAnsi="Times New Roman" w:cs="Times New Roman"/>
        </w:rPr>
        <w:t>items</w:t>
      </w:r>
      <w:r>
        <w:rPr>
          <w:rFonts w:ascii="Times New Roman" w:eastAsia="Times New Roman" w:hAnsi="Times New Roman" w:cs="Times New Roman"/>
        </w:rPr>
        <w:t>.</w:t>
      </w:r>
    </w:p>
    <w:p w14:paraId="3178DE38" w14:textId="77777777" w:rsidR="0054673F" w:rsidRDefault="0054673F" w:rsidP="00704B30">
      <w:pPr>
        <w:rPr>
          <w:rFonts w:ascii="Times New Roman" w:eastAsia="Times New Roman" w:hAnsi="Times New Roman" w:cs="Times New Roman"/>
        </w:rPr>
      </w:pPr>
    </w:p>
    <w:p w14:paraId="3993B7FC" w14:textId="053335F3" w:rsidR="0054673F" w:rsidRPr="0054673F" w:rsidRDefault="0054673F" w:rsidP="00704B30">
      <w:pPr>
        <w:rPr>
          <w:rFonts w:ascii="Times New Roman" w:eastAsia="Times New Roman" w:hAnsi="Times New Roman" w:cs="Times New Roman"/>
          <w:bCs/>
        </w:rPr>
      </w:pPr>
      <w:r>
        <w:rPr>
          <w:rFonts w:ascii="Times New Roman" w:eastAsia="Times New Roman" w:hAnsi="Times New Roman" w:cs="Times New Roman"/>
        </w:rPr>
        <w:tab/>
        <w:t xml:space="preserve">Proposed motion:  Move that </w:t>
      </w:r>
      <w:r w:rsidRPr="0054673F">
        <w:rPr>
          <w:rFonts w:ascii="Times New Roman" w:eastAsia="Times New Roman" w:hAnsi="Times New Roman" w:cs="Times New Roman"/>
          <w:bCs/>
        </w:rPr>
        <w:t xml:space="preserve">Surplus </w:t>
      </w:r>
      <w:r w:rsidR="007D0BBA">
        <w:rPr>
          <w:rFonts w:ascii="Times New Roman" w:eastAsia="Times New Roman" w:hAnsi="Times New Roman" w:cs="Times New Roman"/>
          <w:bCs/>
        </w:rPr>
        <w:t>Items</w:t>
      </w:r>
      <w:r w:rsidRPr="0054673F">
        <w:rPr>
          <w:rFonts w:ascii="Times New Roman" w:eastAsia="Times New Roman" w:hAnsi="Times New Roman" w:cs="Times New Roman"/>
          <w:bCs/>
        </w:rPr>
        <w:t xml:space="preserve"> be approved as presented. </w:t>
      </w:r>
      <w:r w:rsidR="00704B30" w:rsidRPr="0054673F">
        <w:rPr>
          <w:rFonts w:ascii="Times New Roman" w:eastAsia="Times New Roman" w:hAnsi="Times New Roman" w:cs="Times New Roman"/>
          <w:bCs/>
        </w:rPr>
        <w:t xml:space="preserve"> </w:t>
      </w:r>
    </w:p>
    <w:p w14:paraId="4C07BDF4" w14:textId="77777777" w:rsidR="0054673F" w:rsidRPr="0054673F" w:rsidRDefault="0054673F" w:rsidP="00704B30">
      <w:pPr>
        <w:rPr>
          <w:rFonts w:ascii="Times New Roman" w:eastAsia="Times New Roman" w:hAnsi="Times New Roman" w:cs="Times New Roman"/>
          <w:bCs/>
        </w:rPr>
      </w:pPr>
    </w:p>
    <w:p w14:paraId="61D3448F" w14:textId="2AADE038"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b/>
        </w:rPr>
        <w:t xml:space="preserve"> </w:t>
      </w:r>
      <w:r w:rsidR="0054673F" w:rsidRPr="0054673F">
        <w:rPr>
          <w:rFonts w:ascii="Times New Roman" w:eastAsia="Times New Roman" w:hAnsi="Times New Roman" w:cs="Times New Roman"/>
          <w:bCs/>
        </w:rPr>
        <w:t>13.</w:t>
      </w:r>
      <w:r w:rsidR="0054673F">
        <w:rPr>
          <w:rFonts w:ascii="Times New Roman" w:eastAsia="Times New Roman" w:hAnsi="Times New Roman" w:cs="Times New Roman"/>
          <w:b/>
        </w:rPr>
        <w:t xml:space="preserve">     </w:t>
      </w:r>
      <w:r w:rsidRPr="00704B30">
        <w:rPr>
          <w:rFonts w:ascii="Times New Roman" w:eastAsia="Times New Roman" w:hAnsi="Times New Roman" w:cs="Times New Roman"/>
          <w:b/>
        </w:rPr>
        <w:t xml:space="preserve">Monthly Financial Report.  </w:t>
      </w:r>
      <w:r w:rsidRPr="00704B30">
        <w:rPr>
          <w:rFonts w:ascii="Times New Roman" w:eastAsia="Times New Roman" w:hAnsi="Times New Roman" w:cs="Times New Roman"/>
        </w:rPr>
        <w:t>Consider approval of the monthly financial report.</w:t>
      </w:r>
    </w:p>
    <w:p w14:paraId="40C158C8" w14:textId="5477D476" w:rsidR="00704B30" w:rsidRDefault="00704B30" w:rsidP="00704B30">
      <w:pPr>
        <w:rPr>
          <w:rFonts w:ascii="Times New Roman" w:eastAsia="Times New Roman" w:hAnsi="Times New Roman" w:cs="Times New Roman"/>
        </w:rPr>
      </w:pPr>
    </w:p>
    <w:p w14:paraId="583221CC" w14:textId="77777777" w:rsidR="00704B30" w:rsidRP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Proposed motion:  Move that the Monthly Financial Report be approved</w:t>
      </w:r>
    </w:p>
    <w:p w14:paraId="164780C7"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t>as presented.</w:t>
      </w:r>
    </w:p>
    <w:p w14:paraId="00FA1BF0" w14:textId="77777777" w:rsidR="00704B30" w:rsidRPr="00704B30" w:rsidRDefault="00704B30" w:rsidP="00704B30">
      <w:pPr>
        <w:rPr>
          <w:rFonts w:ascii="Times New Roman" w:eastAsia="Times New Roman" w:hAnsi="Times New Roman" w:cs="Times New Roman"/>
          <w:b/>
        </w:rPr>
      </w:pPr>
    </w:p>
    <w:p w14:paraId="160E6E94" w14:textId="15273953" w:rsidR="00704B30" w:rsidRDefault="002751E2" w:rsidP="00704B30">
      <w:pPr>
        <w:rPr>
          <w:rFonts w:ascii="Times New Roman" w:eastAsia="Times New Roman" w:hAnsi="Times New Roman" w:cs="Times New Roman"/>
        </w:rPr>
      </w:pPr>
      <w:r>
        <w:rPr>
          <w:rFonts w:ascii="Times New Roman" w:eastAsia="Times New Roman" w:hAnsi="Times New Roman" w:cs="Times New Roman"/>
        </w:rPr>
        <w:t>1</w:t>
      </w:r>
      <w:r w:rsidR="0054673F">
        <w:rPr>
          <w:rFonts w:ascii="Times New Roman" w:eastAsia="Times New Roman" w:hAnsi="Times New Roman" w:cs="Times New Roman"/>
        </w:rPr>
        <w:t>4</w:t>
      </w:r>
      <w:r w:rsidR="00704B30" w:rsidRPr="00704B30">
        <w:rPr>
          <w:rFonts w:ascii="Times New Roman" w:eastAsia="Times New Roman" w:hAnsi="Times New Roman" w:cs="Times New Roman"/>
        </w:rPr>
        <w:t>.</w:t>
      </w:r>
      <w:r w:rsidR="00704B30" w:rsidRPr="00704B30">
        <w:rPr>
          <w:rFonts w:ascii="Times New Roman" w:eastAsia="Times New Roman" w:hAnsi="Times New Roman" w:cs="Times New Roman"/>
          <w:b/>
        </w:rPr>
        <w:t xml:space="preserve">     Monthly Purchases.</w:t>
      </w:r>
      <w:r w:rsidR="00704B30" w:rsidRPr="00704B30">
        <w:rPr>
          <w:rFonts w:ascii="Times New Roman" w:eastAsia="Times New Roman" w:hAnsi="Times New Roman" w:cs="Times New Roman"/>
        </w:rPr>
        <w:t xml:space="preserve">  Consider approval of monthly purchases.</w:t>
      </w:r>
    </w:p>
    <w:p w14:paraId="2786496D" w14:textId="65BBAE37" w:rsidR="00704B30" w:rsidRDefault="00704B30" w:rsidP="00704B30">
      <w:pPr>
        <w:rPr>
          <w:rFonts w:ascii="Times New Roman" w:eastAsia="Times New Roman" w:hAnsi="Times New Roman" w:cs="Times New Roman"/>
        </w:rPr>
      </w:pPr>
    </w:p>
    <w:p w14:paraId="5E61411B" w14:textId="77777777" w:rsidR="00704B30" w:rsidRP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Proposed motion:  Move that the Monthly Purchases be approved as presented.</w:t>
      </w:r>
    </w:p>
    <w:p w14:paraId="6C176917" w14:textId="540B9A40" w:rsidR="00704B30" w:rsidRPr="00704B30" w:rsidRDefault="00704B30" w:rsidP="00704B30">
      <w:pPr>
        <w:rPr>
          <w:rFonts w:ascii="Times New Roman" w:eastAsia="Times New Roman" w:hAnsi="Times New Roman" w:cs="Times New Roman"/>
        </w:rPr>
      </w:pPr>
    </w:p>
    <w:p w14:paraId="6C3B4A18" w14:textId="4830D4F3"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1</w:t>
      </w:r>
      <w:r w:rsidR="0054673F">
        <w:rPr>
          <w:rFonts w:ascii="Times New Roman" w:eastAsia="Times New Roman" w:hAnsi="Times New Roman" w:cs="Times New Roman"/>
        </w:rPr>
        <w:t>5</w:t>
      </w:r>
      <w:r w:rsidRPr="00704B30">
        <w:rPr>
          <w:rFonts w:ascii="Times New Roman" w:eastAsia="Times New Roman" w:hAnsi="Times New Roman" w:cs="Times New Roman"/>
        </w:rPr>
        <w:t xml:space="preserve">. </w:t>
      </w:r>
      <w:r w:rsidRPr="00704B30">
        <w:rPr>
          <w:rFonts w:ascii="Times New Roman" w:eastAsia="Times New Roman" w:hAnsi="Times New Roman" w:cs="Times New Roman"/>
          <w:b/>
        </w:rPr>
        <w:t xml:space="preserve">    Monthly Allocations.</w:t>
      </w:r>
      <w:r w:rsidRPr="00704B30">
        <w:rPr>
          <w:rFonts w:ascii="Times New Roman" w:eastAsia="Times New Roman" w:hAnsi="Times New Roman" w:cs="Times New Roman"/>
        </w:rPr>
        <w:t xml:space="preserve">  Consider approval of monthly allocations.</w:t>
      </w:r>
    </w:p>
    <w:p w14:paraId="4DCCEF87" w14:textId="77777777" w:rsidR="00704B30" w:rsidRDefault="00704B30" w:rsidP="00704B30">
      <w:pPr>
        <w:spacing w:line="259" w:lineRule="auto"/>
        <w:rPr>
          <w:rFonts w:ascii="Times New Roman" w:eastAsia="Times New Roman" w:hAnsi="Times New Roman" w:cs="Times New Roman"/>
        </w:rPr>
      </w:pPr>
    </w:p>
    <w:p w14:paraId="4BEA7DAB" w14:textId="4A0DFE5C" w:rsidR="00704B30" w:rsidRPr="00704B30" w:rsidRDefault="00704B30" w:rsidP="00704B30">
      <w:pPr>
        <w:spacing w:line="259" w:lineRule="auto"/>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Proposed motion:  Move that the Monthly Allocation Request be approved</w:t>
      </w:r>
    </w:p>
    <w:p w14:paraId="7DE3F696"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t>as presented.</w:t>
      </w:r>
    </w:p>
    <w:p w14:paraId="2D77E728" w14:textId="77777777" w:rsidR="00704B30" w:rsidRPr="00704B30" w:rsidRDefault="00704B30" w:rsidP="00704B30">
      <w:pPr>
        <w:rPr>
          <w:rFonts w:ascii="Times New Roman" w:eastAsia="Times New Roman" w:hAnsi="Times New Roman" w:cs="Times New Roman"/>
        </w:rPr>
      </w:pPr>
    </w:p>
    <w:p w14:paraId="5898C7BD" w14:textId="77777777" w:rsidR="007D0BBA" w:rsidRDefault="000A67DD" w:rsidP="005D10AD">
      <w:pPr>
        <w:rPr>
          <w:rFonts w:ascii="Times New Roman" w:eastAsia="Times New Roman" w:hAnsi="Times New Roman" w:cs="Times New Roman"/>
          <w:bCs/>
        </w:rPr>
      </w:pPr>
      <w:r>
        <w:rPr>
          <w:rFonts w:ascii="Times New Roman" w:eastAsia="Times New Roman" w:hAnsi="Times New Roman" w:cs="Times New Roman"/>
        </w:rPr>
        <w:t>1</w:t>
      </w:r>
      <w:r w:rsidR="0054673F">
        <w:rPr>
          <w:rFonts w:ascii="Times New Roman" w:eastAsia="Times New Roman" w:hAnsi="Times New Roman" w:cs="Times New Roman"/>
        </w:rPr>
        <w:t>6</w:t>
      </w:r>
      <w:r w:rsidR="00704B30" w:rsidRPr="00704B30">
        <w:rPr>
          <w:rFonts w:ascii="Times New Roman" w:eastAsia="Times New Roman" w:hAnsi="Times New Roman" w:cs="Times New Roman"/>
        </w:rPr>
        <w:t>.</w:t>
      </w:r>
      <w:r w:rsidR="00704B30" w:rsidRPr="00704B30">
        <w:rPr>
          <w:rFonts w:ascii="Times New Roman" w:eastAsia="Times New Roman" w:hAnsi="Times New Roman" w:cs="Times New Roman"/>
          <w:b/>
        </w:rPr>
        <w:t xml:space="preserve">     </w:t>
      </w:r>
      <w:r w:rsidR="007D0BBA">
        <w:rPr>
          <w:rFonts w:ascii="Times New Roman" w:eastAsia="Times New Roman" w:hAnsi="Times New Roman" w:cs="Times New Roman"/>
          <w:b/>
        </w:rPr>
        <w:t>Purchasing Card</w:t>
      </w:r>
      <w:r w:rsidR="005D10AD" w:rsidRPr="00F25FEA">
        <w:rPr>
          <w:rFonts w:ascii="Times New Roman" w:eastAsia="Times New Roman" w:hAnsi="Times New Roman" w:cs="Times New Roman"/>
          <w:b/>
        </w:rPr>
        <w:t>.</w:t>
      </w:r>
      <w:r w:rsidR="005D10AD">
        <w:rPr>
          <w:rFonts w:ascii="Times New Roman" w:eastAsia="Times New Roman" w:hAnsi="Times New Roman" w:cs="Times New Roman"/>
          <w:bCs/>
        </w:rPr>
        <w:t xml:space="preserve">  Consider approval </w:t>
      </w:r>
      <w:r w:rsidR="007D0BBA">
        <w:rPr>
          <w:rFonts w:ascii="Times New Roman" w:eastAsia="Times New Roman" w:hAnsi="Times New Roman" w:cs="Times New Roman"/>
          <w:bCs/>
        </w:rPr>
        <w:t>to enter into the Oklahoma Purchasing Card Agreement</w:t>
      </w:r>
    </w:p>
    <w:p w14:paraId="252B16DB" w14:textId="58916D5C" w:rsidR="005D10AD" w:rsidRDefault="007D0BBA" w:rsidP="005D10AD">
      <w:pPr>
        <w:rPr>
          <w:rFonts w:ascii="Times New Roman" w:eastAsia="Times New Roman" w:hAnsi="Times New Roman" w:cs="Times New Roman"/>
          <w:bCs/>
        </w:rPr>
      </w:pPr>
      <w:r>
        <w:rPr>
          <w:rFonts w:ascii="Times New Roman" w:eastAsia="Times New Roman" w:hAnsi="Times New Roman" w:cs="Times New Roman"/>
          <w:bCs/>
        </w:rPr>
        <w:t xml:space="preserve">          With JP Morgan Chase Bank, N.A</w:t>
      </w:r>
      <w:r w:rsidR="005D10AD">
        <w:rPr>
          <w:rFonts w:ascii="Times New Roman" w:eastAsia="Times New Roman" w:hAnsi="Times New Roman" w:cs="Times New Roman"/>
          <w:bCs/>
        </w:rPr>
        <w:t>.</w:t>
      </w:r>
      <w:r>
        <w:rPr>
          <w:rFonts w:ascii="Times New Roman" w:eastAsia="Times New Roman" w:hAnsi="Times New Roman" w:cs="Times New Roman"/>
          <w:bCs/>
        </w:rPr>
        <w:t xml:space="preserve"> to provide a procurement card program. </w:t>
      </w:r>
      <w:r w:rsidR="005D10AD">
        <w:rPr>
          <w:rFonts w:ascii="Times New Roman" w:eastAsia="Times New Roman" w:hAnsi="Times New Roman" w:cs="Times New Roman"/>
          <w:bCs/>
        </w:rPr>
        <w:t xml:space="preserve"> </w:t>
      </w:r>
    </w:p>
    <w:p w14:paraId="01189ED6" w14:textId="77777777" w:rsidR="005D10AD" w:rsidRDefault="005D10AD" w:rsidP="005D10AD">
      <w:pPr>
        <w:rPr>
          <w:rFonts w:ascii="Times New Roman" w:eastAsia="Times New Roman" w:hAnsi="Times New Roman" w:cs="Times New Roman"/>
          <w:bCs/>
        </w:rPr>
      </w:pPr>
    </w:p>
    <w:p w14:paraId="289231F7" w14:textId="52576EB7" w:rsidR="005D10AD" w:rsidRDefault="005D10AD" w:rsidP="00E1481B">
      <w:pPr>
        <w:ind w:firstLine="720"/>
        <w:rPr>
          <w:rFonts w:ascii="Times New Roman" w:eastAsia="Times New Roman" w:hAnsi="Times New Roman" w:cs="Times New Roman"/>
          <w:bCs/>
        </w:rPr>
      </w:pPr>
      <w:r>
        <w:rPr>
          <w:rFonts w:ascii="Times New Roman" w:eastAsia="Times New Roman" w:hAnsi="Times New Roman" w:cs="Times New Roman"/>
          <w:bCs/>
        </w:rPr>
        <w:t xml:space="preserve">Proposed motion:  </w:t>
      </w:r>
    </w:p>
    <w:p w14:paraId="3D87AB84" w14:textId="18CBAD9D" w:rsidR="005D10AD" w:rsidRDefault="005D10AD" w:rsidP="005D10AD">
      <w:pPr>
        <w:rPr>
          <w:rFonts w:ascii="Times New Roman" w:eastAsia="Times New Roman" w:hAnsi="Times New Roman" w:cs="Times New Roman"/>
          <w:bCs/>
        </w:rPr>
      </w:pPr>
    </w:p>
    <w:p w14:paraId="39967407" w14:textId="7D03EAB3" w:rsidR="00704B30" w:rsidRDefault="005D10AD" w:rsidP="00704B30">
      <w:pPr>
        <w:rPr>
          <w:rFonts w:ascii="Times New Roman" w:eastAsia="Times New Roman" w:hAnsi="Times New Roman" w:cs="Times New Roman"/>
          <w:b/>
        </w:rPr>
      </w:pPr>
      <w:r>
        <w:rPr>
          <w:rFonts w:ascii="Times New Roman" w:eastAsia="Times New Roman" w:hAnsi="Times New Roman" w:cs="Times New Roman"/>
          <w:bCs/>
        </w:rPr>
        <w:t xml:space="preserve">17. </w:t>
      </w:r>
      <w:r w:rsidR="008072D6">
        <w:rPr>
          <w:rFonts w:ascii="Times New Roman" w:eastAsia="Times New Roman" w:hAnsi="Times New Roman" w:cs="Times New Roman"/>
          <w:bCs/>
        </w:rPr>
        <w:t xml:space="preserve">    </w:t>
      </w:r>
      <w:r w:rsidR="00704B30" w:rsidRPr="00704B30">
        <w:rPr>
          <w:rFonts w:ascii="Times New Roman" w:eastAsia="Times New Roman" w:hAnsi="Times New Roman" w:cs="Times New Roman"/>
          <w:b/>
        </w:rPr>
        <w:t xml:space="preserve">Vote to go into Executive </w:t>
      </w:r>
      <w:r w:rsidR="00A35DD2">
        <w:rPr>
          <w:rFonts w:ascii="Times New Roman" w:eastAsia="Times New Roman" w:hAnsi="Times New Roman" w:cs="Times New Roman"/>
          <w:b/>
        </w:rPr>
        <w:t>S</w:t>
      </w:r>
      <w:r w:rsidR="00704B30" w:rsidRPr="00704B30">
        <w:rPr>
          <w:rFonts w:ascii="Times New Roman" w:eastAsia="Times New Roman" w:hAnsi="Times New Roman" w:cs="Times New Roman"/>
          <w:b/>
        </w:rPr>
        <w:t xml:space="preserve">ession. </w:t>
      </w:r>
    </w:p>
    <w:p w14:paraId="12B4DE6E" w14:textId="3FC5EB04" w:rsidR="00A35DD2" w:rsidRDefault="00A35DD2" w:rsidP="00704B30">
      <w:pPr>
        <w:rPr>
          <w:rFonts w:ascii="Times New Roman" w:eastAsia="Times New Roman" w:hAnsi="Times New Roman" w:cs="Times New Roman"/>
          <w:b/>
        </w:rPr>
      </w:pPr>
    </w:p>
    <w:p w14:paraId="26D5D61E" w14:textId="3A495B38" w:rsidR="00A35DD2" w:rsidRPr="00A35DD2" w:rsidRDefault="00A35DD2" w:rsidP="00704B30">
      <w:pPr>
        <w:rPr>
          <w:rFonts w:ascii="Times New Roman" w:eastAsia="Times New Roman" w:hAnsi="Times New Roman" w:cs="Times New Roman"/>
          <w:bCs/>
        </w:rPr>
      </w:pPr>
      <w:r>
        <w:rPr>
          <w:rFonts w:ascii="Times New Roman" w:eastAsia="Times New Roman" w:hAnsi="Times New Roman" w:cs="Times New Roman"/>
          <w:b/>
        </w:rPr>
        <w:lastRenderedPageBreak/>
        <w:tab/>
      </w:r>
      <w:r>
        <w:rPr>
          <w:rFonts w:ascii="Times New Roman" w:eastAsia="Times New Roman" w:hAnsi="Times New Roman" w:cs="Times New Roman"/>
          <w:bCs/>
        </w:rPr>
        <w:t xml:space="preserve">Proposed motion:  Move to vote to go into Executive Session. </w:t>
      </w:r>
    </w:p>
    <w:p w14:paraId="5BEE0D61" w14:textId="77777777" w:rsidR="00704B30" w:rsidRPr="00704B30" w:rsidRDefault="00704B30" w:rsidP="00704B30">
      <w:pPr>
        <w:rPr>
          <w:rFonts w:ascii="Times New Roman" w:eastAsia="Times New Roman" w:hAnsi="Times New Roman" w:cs="Times New Roman"/>
          <w:b/>
        </w:rPr>
      </w:pPr>
    </w:p>
    <w:p w14:paraId="3A989970" w14:textId="03BF89AB" w:rsidR="006F0319" w:rsidRPr="006F0319" w:rsidRDefault="00704B30" w:rsidP="006F0319">
      <w:pPr>
        <w:pStyle w:val="Default"/>
        <w:rPr>
          <w:sz w:val="22"/>
          <w:szCs w:val="22"/>
        </w:rPr>
      </w:pPr>
      <w:r w:rsidRPr="00704B30">
        <w:rPr>
          <w:rFonts w:eastAsia="Times New Roman"/>
        </w:rPr>
        <w:t>1</w:t>
      </w:r>
      <w:r w:rsidR="008072D6">
        <w:rPr>
          <w:rFonts w:eastAsia="Times New Roman"/>
        </w:rPr>
        <w:t>8</w:t>
      </w:r>
      <w:r w:rsidRPr="00704B30">
        <w:rPr>
          <w:rFonts w:eastAsia="Times New Roman"/>
        </w:rPr>
        <w:t>.</w:t>
      </w:r>
      <w:r w:rsidRPr="00704B30">
        <w:rPr>
          <w:rFonts w:eastAsia="Times New Roman"/>
          <w:b/>
        </w:rPr>
        <w:t xml:space="preserve">    </w:t>
      </w:r>
      <w:r w:rsidR="006F0319" w:rsidRPr="006F0319">
        <w:rPr>
          <w:b/>
          <w:bCs/>
          <w:sz w:val="22"/>
          <w:szCs w:val="22"/>
        </w:rPr>
        <w:t xml:space="preserve">Executive Session. </w:t>
      </w:r>
      <w:r w:rsidR="006F0319" w:rsidRPr="006F0319">
        <w:rPr>
          <w:sz w:val="22"/>
          <w:szCs w:val="22"/>
        </w:rPr>
        <w:t xml:space="preserve">Pursuant to Title 25, Oklahoma Statues 307 (B)(1), for the purpose of </w:t>
      </w:r>
    </w:p>
    <w:p w14:paraId="0B4333A2" w14:textId="66C502A7" w:rsidR="006F0319" w:rsidRPr="006F0319" w:rsidRDefault="006F0319" w:rsidP="006F0319">
      <w:pPr>
        <w:pStyle w:val="Default"/>
        <w:rPr>
          <w:sz w:val="22"/>
          <w:szCs w:val="22"/>
        </w:rPr>
      </w:pPr>
      <w:r>
        <w:rPr>
          <w:sz w:val="22"/>
          <w:szCs w:val="22"/>
        </w:rPr>
        <w:t xml:space="preserve">          </w:t>
      </w:r>
      <w:r w:rsidRPr="006F0319">
        <w:rPr>
          <w:sz w:val="22"/>
          <w:szCs w:val="22"/>
        </w:rPr>
        <w:t xml:space="preserve">Discussing the employment, hiring, appointment, promotion, demotion, disciplining or resignation </w:t>
      </w:r>
    </w:p>
    <w:p w14:paraId="2C208E71" w14:textId="77F77ACE" w:rsidR="006F0319" w:rsidRPr="006F0319" w:rsidRDefault="006F0319" w:rsidP="006F0319">
      <w:pPr>
        <w:pStyle w:val="Default"/>
        <w:rPr>
          <w:sz w:val="22"/>
          <w:szCs w:val="22"/>
        </w:rPr>
      </w:pPr>
      <w:r>
        <w:rPr>
          <w:sz w:val="22"/>
          <w:szCs w:val="22"/>
        </w:rPr>
        <w:t xml:space="preserve">          </w:t>
      </w:r>
      <w:r w:rsidRPr="006F0319">
        <w:rPr>
          <w:sz w:val="22"/>
          <w:szCs w:val="22"/>
        </w:rPr>
        <w:t xml:space="preserve">Of (the President of NOC) any individual salaried public officer or employee. </w:t>
      </w:r>
    </w:p>
    <w:p w14:paraId="27F272A1" w14:textId="77777777" w:rsidR="006F0319" w:rsidRDefault="006F0319" w:rsidP="006F0319">
      <w:pPr>
        <w:pStyle w:val="Default"/>
        <w:rPr>
          <w:sz w:val="22"/>
          <w:szCs w:val="22"/>
        </w:rPr>
      </w:pPr>
      <w:r>
        <w:rPr>
          <w:sz w:val="22"/>
          <w:szCs w:val="22"/>
        </w:rPr>
        <w:t xml:space="preserve">           </w:t>
      </w:r>
    </w:p>
    <w:p w14:paraId="78054E8D" w14:textId="6F1279D6" w:rsidR="006F0319" w:rsidRPr="006F0319" w:rsidRDefault="006F0319" w:rsidP="006F0319">
      <w:pPr>
        <w:pStyle w:val="Default"/>
        <w:rPr>
          <w:sz w:val="22"/>
          <w:szCs w:val="22"/>
        </w:rPr>
      </w:pPr>
      <w:r>
        <w:rPr>
          <w:sz w:val="22"/>
          <w:szCs w:val="22"/>
        </w:rPr>
        <w:t xml:space="preserve">              </w:t>
      </w:r>
      <w:r w:rsidRPr="006F0319">
        <w:rPr>
          <w:sz w:val="22"/>
          <w:szCs w:val="22"/>
        </w:rPr>
        <w:t xml:space="preserve">Proposed motion: Move that the NOC Board of Regents enter into Executive session pursuant to </w:t>
      </w:r>
    </w:p>
    <w:p w14:paraId="7EA37EB1" w14:textId="0C49BC57" w:rsidR="006F0319" w:rsidRPr="006F0319" w:rsidRDefault="006F0319" w:rsidP="006F0319">
      <w:pPr>
        <w:pStyle w:val="Default"/>
        <w:rPr>
          <w:sz w:val="22"/>
          <w:szCs w:val="22"/>
        </w:rPr>
      </w:pPr>
      <w:r>
        <w:rPr>
          <w:sz w:val="22"/>
          <w:szCs w:val="22"/>
        </w:rPr>
        <w:t xml:space="preserve">              </w:t>
      </w:r>
      <w:r w:rsidRPr="006F0319">
        <w:rPr>
          <w:sz w:val="22"/>
          <w:szCs w:val="22"/>
        </w:rPr>
        <w:t xml:space="preserve">Title 25, Oklahoma Statues 307 (B)(1), for the purpose of discussing the employment, hiring, </w:t>
      </w:r>
    </w:p>
    <w:p w14:paraId="614035B9" w14:textId="65DC6993" w:rsidR="006F0319" w:rsidRPr="006F0319" w:rsidRDefault="006F0319" w:rsidP="006F0319">
      <w:pPr>
        <w:pStyle w:val="Default"/>
        <w:rPr>
          <w:sz w:val="22"/>
          <w:szCs w:val="22"/>
        </w:rPr>
      </w:pPr>
      <w:r>
        <w:rPr>
          <w:sz w:val="22"/>
          <w:szCs w:val="22"/>
        </w:rPr>
        <w:t xml:space="preserve">              </w:t>
      </w:r>
      <w:r w:rsidRPr="006F0319">
        <w:rPr>
          <w:sz w:val="22"/>
          <w:szCs w:val="22"/>
        </w:rPr>
        <w:t xml:space="preserve">appointment, promotion, demotion, disciplining or resignation of (the President of NOC) any </w:t>
      </w:r>
    </w:p>
    <w:p w14:paraId="510195F3" w14:textId="3856CF9C" w:rsidR="00704B30" w:rsidRPr="006F0319" w:rsidRDefault="006F0319" w:rsidP="006F0319">
      <w:pPr>
        <w:rPr>
          <w:rFonts w:ascii="Times New Roman" w:eastAsia="Times New Roman" w:hAnsi="Times New Roman" w:cs="Times New Roman"/>
        </w:rPr>
      </w:pPr>
      <w:r>
        <w:rPr>
          <w:rFonts w:ascii="Times New Roman" w:hAnsi="Times New Roman" w:cs="Times New Roman"/>
        </w:rPr>
        <w:t xml:space="preserve">              </w:t>
      </w:r>
      <w:r w:rsidRPr="006F0319">
        <w:rPr>
          <w:rFonts w:ascii="Times New Roman" w:hAnsi="Times New Roman" w:cs="Times New Roman"/>
        </w:rPr>
        <w:t>individual salaried public officer or employee.</w:t>
      </w:r>
    </w:p>
    <w:p w14:paraId="1AEF9721" w14:textId="77777777" w:rsidR="006F0319" w:rsidRDefault="006F0319" w:rsidP="00704B30">
      <w:pPr>
        <w:rPr>
          <w:rFonts w:ascii="Times New Roman" w:eastAsia="Times New Roman" w:hAnsi="Times New Roman" w:cs="Times New Roman"/>
        </w:rPr>
      </w:pPr>
    </w:p>
    <w:p w14:paraId="642B3877" w14:textId="376B2874" w:rsidR="00704B30" w:rsidRDefault="00704B30" w:rsidP="00704B30">
      <w:pPr>
        <w:rPr>
          <w:rFonts w:ascii="Times New Roman" w:eastAsia="Times New Roman" w:hAnsi="Times New Roman" w:cs="Times New Roman"/>
          <w:b/>
        </w:rPr>
      </w:pPr>
      <w:r w:rsidRPr="00704B30">
        <w:rPr>
          <w:rFonts w:ascii="Times New Roman" w:eastAsia="Times New Roman" w:hAnsi="Times New Roman" w:cs="Times New Roman"/>
        </w:rPr>
        <w:t>1</w:t>
      </w:r>
      <w:r w:rsidR="008072D6">
        <w:rPr>
          <w:rFonts w:ascii="Times New Roman" w:eastAsia="Times New Roman" w:hAnsi="Times New Roman" w:cs="Times New Roman"/>
        </w:rPr>
        <w:t>9</w:t>
      </w:r>
      <w:r w:rsidRPr="00704B30">
        <w:rPr>
          <w:rFonts w:ascii="Times New Roman" w:eastAsia="Times New Roman" w:hAnsi="Times New Roman" w:cs="Times New Roman"/>
        </w:rPr>
        <w:t xml:space="preserve">.    </w:t>
      </w:r>
      <w:r w:rsidR="009E4AD6">
        <w:rPr>
          <w:rFonts w:ascii="Times New Roman" w:eastAsia="Times New Roman" w:hAnsi="Times New Roman" w:cs="Times New Roman"/>
          <w:b/>
        </w:rPr>
        <w:t>Vote to return to open session.</w:t>
      </w:r>
    </w:p>
    <w:p w14:paraId="5A78C392" w14:textId="77777777" w:rsidR="00704B30" w:rsidRDefault="00704B30" w:rsidP="00704B30">
      <w:pPr>
        <w:rPr>
          <w:rFonts w:ascii="Times New Roman" w:eastAsia="Times New Roman" w:hAnsi="Times New Roman" w:cs="Times New Roman"/>
          <w:b/>
        </w:rPr>
      </w:pPr>
    </w:p>
    <w:p w14:paraId="52130573" w14:textId="1D3C7D94" w:rsidR="00704B30" w:rsidRDefault="00704B30" w:rsidP="00704B30">
      <w:pPr>
        <w:rPr>
          <w:rFonts w:ascii="Times New Roman" w:eastAsia="Times New Roman" w:hAnsi="Times New Roman" w:cs="Times New Roman"/>
        </w:rPr>
      </w:pPr>
      <w:r>
        <w:rPr>
          <w:rFonts w:ascii="Times New Roman" w:eastAsia="Times New Roman" w:hAnsi="Times New Roman" w:cs="Times New Roman"/>
          <w:b/>
        </w:rPr>
        <w:tab/>
      </w:r>
      <w:r w:rsidRPr="00704B30">
        <w:rPr>
          <w:rFonts w:ascii="Times New Roman" w:eastAsia="Times New Roman" w:hAnsi="Times New Roman" w:cs="Times New Roman"/>
          <w:b/>
        </w:rPr>
        <w:t xml:space="preserve">   </w:t>
      </w:r>
      <w:r w:rsidRPr="00480633">
        <w:rPr>
          <w:rFonts w:ascii="Times New Roman" w:eastAsia="Times New Roman" w:hAnsi="Times New Roman" w:cs="Times New Roman"/>
        </w:rPr>
        <w:t xml:space="preserve">Proposed motion:  Move to </w:t>
      </w:r>
      <w:r w:rsidR="009E4AD6">
        <w:rPr>
          <w:rFonts w:ascii="Times New Roman" w:eastAsia="Times New Roman" w:hAnsi="Times New Roman" w:cs="Times New Roman"/>
        </w:rPr>
        <w:t>return to open session.</w:t>
      </w:r>
    </w:p>
    <w:p w14:paraId="34AA4898" w14:textId="77777777" w:rsidR="009E4AD6" w:rsidRDefault="009E4AD6" w:rsidP="00704B30">
      <w:pPr>
        <w:rPr>
          <w:rFonts w:ascii="Times New Roman" w:eastAsia="Times New Roman" w:hAnsi="Times New Roman" w:cs="Times New Roman"/>
          <w:b/>
        </w:rPr>
      </w:pPr>
    </w:p>
    <w:p w14:paraId="0F91899F" w14:textId="5D1D543E" w:rsidR="00704B30" w:rsidRDefault="008072D6" w:rsidP="00704B30">
      <w:pPr>
        <w:rPr>
          <w:rFonts w:ascii="Times New Roman" w:eastAsia="Times New Roman" w:hAnsi="Times New Roman" w:cs="Times New Roman"/>
        </w:rPr>
      </w:pPr>
      <w:r>
        <w:rPr>
          <w:rFonts w:ascii="Times New Roman" w:eastAsia="Times New Roman" w:hAnsi="Times New Roman" w:cs="Times New Roman"/>
        </w:rPr>
        <w:t>20</w:t>
      </w:r>
      <w:r w:rsidR="00704B30" w:rsidRPr="00704B30">
        <w:rPr>
          <w:rFonts w:ascii="Times New Roman" w:eastAsia="Times New Roman" w:hAnsi="Times New Roman" w:cs="Times New Roman"/>
        </w:rPr>
        <w:t xml:space="preserve">.    </w:t>
      </w:r>
      <w:r w:rsidR="009E4AD6" w:rsidRPr="009E4AD6">
        <w:rPr>
          <w:rFonts w:ascii="Times New Roman" w:eastAsia="Times New Roman" w:hAnsi="Times New Roman" w:cs="Times New Roman"/>
          <w:b/>
          <w:bCs/>
        </w:rPr>
        <w:t>Personnel Action of NOC President.</w:t>
      </w:r>
      <w:r w:rsidR="009E4AD6">
        <w:rPr>
          <w:rFonts w:ascii="Times New Roman" w:eastAsia="Times New Roman" w:hAnsi="Times New Roman" w:cs="Times New Roman"/>
        </w:rPr>
        <w:t xml:space="preserve">  Discussion and action for the contract extension or</w:t>
      </w:r>
    </w:p>
    <w:p w14:paraId="18F35731" w14:textId="29B3E16C" w:rsidR="009E4AD6" w:rsidRDefault="009E4AD6" w:rsidP="00704B30">
      <w:pPr>
        <w:rPr>
          <w:rFonts w:ascii="Times New Roman" w:eastAsia="Times New Roman" w:hAnsi="Times New Roman" w:cs="Times New Roman"/>
        </w:rPr>
      </w:pPr>
      <w:r>
        <w:rPr>
          <w:rFonts w:ascii="Times New Roman" w:eastAsia="Times New Roman" w:hAnsi="Times New Roman" w:cs="Times New Roman"/>
        </w:rPr>
        <w:t xml:space="preserve">         Termination of the President of </w:t>
      </w:r>
      <w:r w:rsidRPr="009E4AD6">
        <w:rPr>
          <w:rFonts w:ascii="Times New Roman" w:eastAsia="Times New Roman" w:hAnsi="Times New Roman" w:cs="Times New Roman"/>
        </w:rPr>
        <w:t>Northern Oklahoma College</w:t>
      </w:r>
      <w:r>
        <w:rPr>
          <w:rFonts w:ascii="Times New Roman" w:eastAsia="Times New Roman" w:hAnsi="Times New Roman" w:cs="Times New Roman"/>
        </w:rPr>
        <w:t>.</w:t>
      </w:r>
    </w:p>
    <w:p w14:paraId="5A2B0AD9" w14:textId="404C1CB2" w:rsidR="00704B30" w:rsidRDefault="00704B30" w:rsidP="00704B30">
      <w:pPr>
        <w:rPr>
          <w:rFonts w:ascii="Times New Roman" w:eastAsia="Times New Roman" w:hAnsi="Times New Roman" w:cs="Times New Roman"/>
          <w:b/>
        </w:rPr>
      </w:pPr>
    </w:p>
    <w:p w14:paraId="6D20B31F" w14:textId="44F40C91" w:rsidR="00704B30" w:rsidRDefault="00704B30" w:rsidP="009E4AD6">
      <w:pPr>
        <w:rPr>
          <w:rFonts w:ascii="Times New Roman" w:eastAsia="Times New Roman" w:hAnsi="Times New Roman" w:cs="Times New Roman"/>
        </w:rPr>
      </w:pPr>
      <w:r>
        <w:rPr>
          <w:rFonts w:ascii="Times New Roman" w:eastAsia="Times New Roman" w:hAnsi="Times New Roman" w:cs="Times New Roman"/>
          <w:b/>
        </w:rPr>
        <w:tab/>
      </w:r>
      <w:r w:rsidR="009E4AD6">
        <w:rPr>
          <w:rFonts w:ascii="Times New Roman" w:eastAsia="Times New Roman" w:hAnsi="Times New Roman" w:cs="Times New Roman"/>
        </w:rPr>
        <w:t xml:space="preserve">Proposed motion:  Move the employment of the President of NOC be extended for </w:t>
      </w:r>
    </w:p>
    <w:p w14:paraId="16510D58" w14:textId="7E1440E8" w:rsidR="009E4AD6" w:rsidRDefault="009E4AD6" w:rsidP="009E4AD6">
      <w:pPr>
        <w:rPr>
          <w:rFonts w:ascii="Times New Roman" w:eastAsia="Times New Roman" w:hAnsi="Times New Roman" w:cs="Times New Roman"/>
        </w:rPr>
      </w:pPr>
      <w:r>
        <w:rPr>
          <w:rFonts w:ascii="Times New Roman" w:eastAsia="Times New Roman" w:hAnsi="Times New Roman" w:cs="Times New Roman"/>
        </w:rPr>
        <w:tab/>
        <w:t xml:space="preserve">______year(s) OR terminated. </w:t>
      </w:r>
    </w:p>
    <w:p w14:paraId="161EB0C3" w14:textId="77777777" w:rsidR="00F25FEA" w:rsidRPr="00704B30" w:rsidRDefault="00F25FEA" w:rsidP="00704B30">
      <w:pPr>
        <w:rPr>
          <w:rFonts w:ascii="Times New Roman" w:eastAsia="Times New Roman" w:hAnsi="Times New Roman" w:cs="Times New Roman"/>
        </w:rPr>
      </w:pPr>
    </w:p>
    <w:p w14:paraId="42F5A7CA" w14:textId="18A964AD" w:rsidR="00704B30" w:rsidRDefault="0054673F" w:rsidP="00704B30">
      <w:pPr>
        <w:rPr>
          <w:rFonts w:ascii="Times New Roman" w:eastAsia="Times New Roman" w:hAnsi="Times New Roman" w:cs="Times New Roman"/>
          <w:bCs/>
        </w:rPr>
      </w:pPr>
      <w:r>
        <w:rPr>
          <w:rFonts w:ascii="Times New Roman" w:eastAsia="Times New Roman" w:hAnsi="Times New Roman" w:cs="Times New Roman"/>
          <w:bCs/>
        </w:rPr>
        <w:t>2</w:t>
      </w:r>
      <w:r w:rsidR="008072D6">
        <w:rPr>
          <w:rFonts w:ascii="Times New Roman" w:eastAsia="Times New Roman" w:hAnsi="Times New Roman" w:cs="Times New Roman"/>
          <w:bCs/>
        </w:rPr>
        <w:t>1</w:t>
      </w:r>
      <w:r w:rsidR="00F25FEA">
        <w:rPr>
          <w:rFonts w:ascii="Times New Roman" w:eastAsia="Times New Roman" w:hAnsi="Times New Roman" w:cs="Times New Roman"/>
          <w:bCs/>
        </w:rPr>
        <w:t xml:space="preserve">.    </w:t>
      </w:r>
      <w:r w:rsidR="00F25FEA" w:rsidRPr="00F25FEA">
        <w:rPr>
          <w:rFonts w:ascii="Times New Roman" w:eastAsia="Times New Roman" w:hAnsi="Times New Roman" w:cs="Times New Roman"/>
          <w:b/>
        </w:rPr>
        <w:t>Bringing Soccer to NOC Enid</w:t>
      </w:r>
      <w:r w:rsidR="00F25FEA">
        <w:rPr>
          <w:rFonts w:ascii="Times New Roman" w:eastAsia="Times New Roman" w:hAnsi="Times New Roman" w:cs="Times New Roman"/>
          <w:bCs/>
        </w:rPr>
        <w:t xml:space="preserve">.  Consider approval of bringing Soccer to NOC Enid. </w:t>
      </w:r>
    </w:p>
    <w:p w14:paraId="3587F992" w14:textId="3C7E1CC6" w:rsidR="007D0BBA" w:rsidRDefault="007D0BBA" w:rsidP="00704B30">
      <w:pPr>
        <w:rPr>
          <w:rFonts w:ascii="Times New Roman" w:eastAsia="Times New Roman" w:hAnsi="Times New Roman" w:cs="Times New Roman"/>
          <w:bCs/>
        </w:rPr>
      </w:pPr>
    </w:p>
    <w:p w14:paraId="4D229D63" w14:textId="5B4015A5" w:rsidR="007D0BBA" w:rsidRDefault="007D0BBA" w:rsidP="00704B30">
      <w:pPr>
        <w:rPr>
          <w:rFonts w:ascii="Times New Roman" w:eastAsia="Times New Roman" w:hAnsi="Times New Roman" w:cs="Times New Roman"/>
          <w:bCs/>
        </w:rPr>
      </w:pPr>
      <w:r>
        <w:rPr>
          <w:rFonts w:ascii="Times New Roman" w:eastAsia="Times New Roman" w:hAnsi="Times New Roman" w:cs="Times New Roman"/>
          <w:bCs/>
        </w:rPr>
        <w:tab/>
        <w:t xml:space="preserve">Proposed motion:  </w:t>
      </w:r>
    </w:p>
    <w:p w14:paraId="49D5E26F" w14:textId="2D5CAB72" w:rsidR="00F25FEA" w:rsidRDefault="00F25FEA" w:rsidP="00704B30">
      <w:pPr>
        <w:rPr>
          <w:rFonts w:ascii="Times New Roman" w:eastAsia="Times New Roman" w:hAnsi="Times New Roman" w:cs="Times New Roman"/>
          <w:bCs/>
        </w:rPr>
      </w:pPr>
    </w:p>
    <w:p w14:paraId="16DDEB78" w14:textId="7362D3E9" w:rsidR="00F25FEA" w:rsidRDefault="00F25FEA" w:rsidP="00704B30">
      <w:pPr>
        <w:rPr>
          <w:rFonts w:ascii="Times New Roman" w:eastAsia="Times New Roman" w:hAnsi="Times New Roman" w:cs="Times New Roman"/>
          <w:bCs/>
        </w:rPr>
      </w:pPr>
    </w:p>
    <w:p w14:paraId="316875D3" w14:textId="77777777" w:rsidR="008072D6" w:rsidRDefault="008072D6" w:rsidP="00704B30">
      <w:pPr>
        <w:rPr>
          <w:rFonts w:ascii="Times New Roman" w:eastAsia="Times New Roman" w:hAnsi="Times New Roman" w:cs="Times New Roman"/>
          <w:bCs/>
        </w:rPr>
      </w:pPr>
    </w:p>
    <w:p w14:paraId="480A9819" w14:textId="77777777" w:rsidR="00704B30" w:rsidRPr="00704B30" w:rsidRDefault="00704B30" w:rsidP="00704B30">
      <w:pPr>
        <w:jc w:val="center"/>
        <w:rPr>
          <w:rFonts w:ascii="Times New Roman" w:eastAsia="Times New Roman" w:hAnsi="Times New Roman" w:cs="Times New Roman"/>
          <w:b/>
        </w:rPr>
      </w:pPr>
      <w:r w:rsidRPr="00704B30">
        <w:rPr>
          <w:rFonts w:ascii="Times New Roman" w:eastAsia="Times New Roman" w:hAnsi="Times New Roman" w:cs="Times New Roman"/>
          <w:b/>
        </w:rPr>
        <w:t>INFORMATION TO BOARD</w:t>
      </w:r>
    </w:p>
    <w:p w14:paraId="5979C202" w14:textId="77777777" w:rsidR="00704B30" w:rsidRPr="00704B30" w:rsidRDefault="00704B30" w:rsidP="00704B30">
      <w:pPr>
        <w:ind w:left="720" w:hanging="450"/>
        <w:contextualSpacing/>
        <w:jc w:val="center"/>
        <w:rPr>
          <w:rFonts w:ascii="Times New Roman" w:eastAsia="Times New Roman" w:hAnsi="Times New Roman" w:cs="Times New Roman"/>
          <w:b/>
        </w:rPr>
      </w:pPr>
    </w:p>
    <w:p w14:paraId="2F14B925" w14:textId="10546A14" w:rsidR="00704B30" w:rsidRPr="00704B30" w:rsidRDefault="006F0319" w:rsidP="00704B30">
      <w:pPr>
        <w:rPr>
          <w:rFonts w:ascii="Times New Roman" w:eastAsia="Times New Roman" w:hAnsi="Times New Roman" w:cs="Times New Roman"/>
          <w:b/>
        </w:rPr>
      </w:pPr>
      <w:r>
        <w:rPr>
          <w:rFonts w:ascii="Times New Roman" w:eastAsia="Times New Roman" w:hAnsi="Times New Roman" w:cs="Times New Roman"/>
        </w:rPr>
        <w:t>2</w:t>
      </w:r>
      <w:r w:rsidR="0054673F">
        <w:rPr>
          <w:rFonts w:ascii="Times New Roman" w:eastAsia="Times New Roman" w:hAnsi="Times New Roman" w:cs="Times New Roman"/>
        </w:rPr>
        <w:t>2</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 xml:space="preserve">Administrators’ Updates. </w:t>
      </w:r>
    </w:p>
    <w:p w14:paraId="490F81EE" w14:textId="77777777" w:rsidR="00704B30" w:rsidRPr="00704B30" w:rsidRDefault="00704B30" w:rsidP="00704B30">
      <w:pPr>
        <w:rPr>
          <w:rFonts w:ascii="Times New Roman" w:eastAsia="Times New Roman" w:hAnsi="Times New Roman" w:cs="Times New Roman"/>
        </w:rPr>
      </w:pPr>
    </w:p>
    <w:p w14:paraId="72F857DB" w14:textId="7E4834E6" w:rsidR="00704B30" w:rsidRPr="00704B30" w:rsidRDefault="006F0319" w:rsidP="00704B30">
      <w:pPr>
        <w:rPr>
          <w:rFonts w:ascii="Times New Roman" w:eastAsia="Times New Roman" w:hAnsi="Times New Roman" w:cs="Times New Roman"/>
          <w:b/>
        </w:rPr>
      </w:pPr>
      <w:r>
        <w:rPr>
          <w:rFonts w:ascii="Times New Roman" w:eastAsia="Times New Roman" w:hAnsi="Times New Roman" w:cs="Times New Roman"/>
        </w:rPr>
        <w:t>2</w:t>
      </w:r>
      <w:r w:rsidR="0054673F">
        <w:rPr>
          <w:rFonts w:ascii="Times New Roman" w:eastAsia="Times New Roman" w:hAnsi="Times New Roman" w:cs="Times New Roman"/>
        </w:rPr>
        <w:t>3</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President’s Update.</w:t>
      </w:r>
    </w:p>
    <w:p w14:paraId="3C4F68F1" w14:textId="77777777" w:rsidR="00704B30" w:rsidRPr="00704B30" w:rsidRDefault="00704B30" w:rsidP="00704B30">
      <w:pPr>
        <w:rPr>
          <w:rFonts w:ascii="Times New Roman" w:eastAsia="Times New Roman" w:hAnsi="Times New Roman" w:cs="Times New Roman"/>
          <w:b/>
        </w:rPr>
      </w:pPr>
    </w:p>
    <w:p w14:paraId="4D79AD1B" w14:textId="48FBA9A7" w:rsidR="00704B30" w:rsidRPr="00704B30" w:rsidRDefault="000A67DD" w:rsidP="00704B30">
      <w:pPr>
        <w:rPr>
          <w:rFonts w:ascii="Times New Roman" w:eastAsia="Times New Roman" w:hAnsi="Times New Roman" w:cs="Times New Roman"/>
        </w:rPr>
      </w:pPr>
      <w:r>
        <w:rPr>
          <w:rFonts w:ascii="Times New Roman" w:eastAsia="Times New Roman" w:hAnsi="Times New Roman" w:cs="Times New Roman"/>
        </w:rPr>
        <w:t>2</w:t>
      </w:r>
      <w:r w:rsidR="0054673F">
        <w:rPr>
          <w:rFonts w:ascii="Times New Roman" w:eastAsia="Times New Roman" w:hAnsi="Times New Roman" w:cs="Times New Roman"/>
        </w:rPr>
        <w:t>4</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Regent Comments.</w:t>
      </w:r>
      <w:r w:rsidR="00704B30" w:rsidRPr="00704B30">
        <w:rPr>
          <w:rFonts w:ascii="Times New Roman" w:eastAsia="Times New Roman" w:hAnsi="Times New Roman" w:cs="Times New Roman"/>
        </w:rPr>
        <w:t xml:space="preserve">  </w:t>
      </w:r>
    </w:p>
    <w:p w14:paraId="4FF2D08E" w14:textId="77777777" w:rsidR="00704B30" w:rsidRPr="00704B30" w:rsidRDefault="00704B30" w:rsidP="00704B30">
      <w:pPr>
        <w:rPr>
          <w:rFonts w:ascii="Times New Roman" w:eastAsia="Times New Roman" w:hAnsi="Times New Roman" w:cs="Times New Roman"/>
        </w:rPr>
      </w:pPr>
    </w:p>
    <w:p w14:paraId="3137B912" w14:textId="48C42F49" w:rsidR="00704B30" w:rsidRPr="00704B30" w:rsidRDefault="000A67DD" w:rsidP="00704B30">
      <w:pPr>
        <w:rPr>
          <w:rFonts w:ascii="Times New Roman" w:eastAsia="Times New Roman" w:hAnsi="Times New Roman" w:cs="Times New Roman"/>
        </w:rPr>
      </w:pPr>
      <w:r>
        <w:rPr>
          <w:rFonts w:ascii="Times New Roman" w:eastAsia="Times New Roman" w:hAnsi="Times New Roman" w:cs="Times New Roman"/>
        </w:rPr>
        <w:t>2</w:t>
      </w:r>
      <w:r w:rsidR="0054673F">
        <w:rPr>
          <w:rFonts w:ascii="Times New Roman" w:eastAsia="Times New Roman" w:hAnsi="Times New Roman" w:cs="Times New Roman"/>
        </w:rPr>
        <w:t>5</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Other reports.</w:t>
      </w:r>
    </w:p>
    <w:p w14:paraId="41C3A714" w14:textId="00AADD17"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t xml:space="preserve">a.  </w:t>
      </w:r>
      <w:r w:rsidR="00E1481B">
        <w:rPr>
          <w:rFonts w:ascii="Times New Roman" w:eastAsia="Times New Roman" w:hAnsi="Times New Roman" w:cs="Times New Roman"/>
        </w:rPr>
        <w:t>Institutional Committees Update</w:t>
      </w:r>
    </w:p>
    <w:p w14:paraId="0C71926A" w14:textId="7264583D" w:rsidR="00F25FEA" w:rsidRDefault="00F25FEA" w:rsidP="00704B30">
      <w:pPr>
        <w:rPr>
          <w:rFonts w:ascii="Times New Roman" w:eastAsia="Times New Roman" w:hAnsi="Times New Roman" w:cs="Times New Roman"/>
        </w:rPr>
      </w:pPr>
      <w:r>
        <w:rPr>
          <w:rFonts w:ascii="Times New Roman" w:eastAsia="Times New Roman" w:hAnsi="Times New Roman" w:cs="Times New Roman"/>
        </w:rPr>
        <w:tab/>
        <w:t xml:space="preserve">b.  </w:t>
      </w:r>
      <w:r w:rsidR="00E1481B">
        <w:rPr>
          <w:rFonts w:ascii="Times New Roman" w:eastAsia="Times New Roman" w:hAnsi="Times New Roman" w:cs="Times New Roman"/>
        </w:rPr>
        <w:t>Student clubs and Organizations Update.</w:t>
      </w:r>
    </w:p>
    <w:p w14:paraId="09ED854F" w14:textId="49C8E753" w:rsidR="00704B30" w:rsidRDefault="00F25FEA" w:rsidP="00704B30">
      <w:pPr>
        <w:rPr>
          <w:rFonts w:ascii="Times New Roman" w:eastAsia="Times New Roman" w:hAnsi="Times New Roman" w:cs="Times New Roman"/>
        </w:rPr>
      </w:pPr>
      <w:r>
        <w:rPr>
          <w:rFonts w:ascii="Times New Roman" w:eastAsia="Times New Roman" w:hAnsi="Times New Roman" w:cs="Times New Roman"/>
        </w:rPr>
        <w:tab/>
        <w:t xml:space="preserve">c.  </w:t>
      </w:r>
      <w:r w:rsidR="00E1481B" w:rsidRPr="00704B30">
        <w:rPr>
          <w:rFonts w:ascii="Times New Roman" w:eastAsia="Times New Roman" w:hAnsi="Times New Roman" w:cs="Times New Roman"/>
        </w:rPr>
        <w:t>Personnel Actions</w:t>
      </w:r>
    </w:p>
    <w:p w14:paraId="3B5F3584" w14:textId="77777777" w:rsidR="00E1481B" w:rsidRPr="00704B30" w:rsidRDefault="00E1481B" w:rsidP="00704B30">
      <w:pPr>
        <w:rPr>
          <w:rFonts w:ascii="Times New Roman" w:eastAsia="Times New Roman" w:hAnsi="Times New Roman" w:cs="Times New Roman"/>
        </w:rPr>
      </w:pPr>
    </w:p>
    <w:p w14:paraId="781FCF68" w14:textId="039C6DED" w:rsidR="00704B30" w:rsidRPr="00704B30" w:rsidRDefault="002751E2" w:rsidP="00704B30">
      <w:pPr>
        <w:rPr>
          <w:rFonts w:ascii="Times New Roman" w:eastAsia="Times New Roman" w:hAnsi="Times New Roman" w:cs="Times New Roman"/>
          <w:b/>
        </w:rPr>
      </w:pPr>
      <w:r>
        <w:rPr>
          <w:rFonts w:ascii="Times New Roman" w:eastAsia="Times New Roman" w:hAnsi="Times New Roman" w:cs="Times New Roman"/>
        </w:rPr>
        <w:t>2</w:t>
      </w:r>
      <w:r w:rsidR="0054673F">
        <w:rPr>
          <w:rFonts w:ascii="Times New Roman" w:eastAsia="Times New Roman" w:hAnsi="Times New Roman" w:cs="Times New Roman"/>
        </w:rPr>
        <w:t>6</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Recommendation for Faculty Re-employment 202</w:t>
      </w:r>
      <w:r w:rsidR="00704B30">
        <w:rPr>
          <w:rFonts w:ascii="Times New Roman" w:eastAsia="Times New Roman" w:hAnsi="Times New Roman" w:cs="Times New Roman"/>
          <w:b/>
        </w:rPr>
        <w:t>3</w:t>
      </w:r>
      <w:r w:rsidR="00704B30" w:rsidRPr="00704B30">
        <w:rPr>
          <w:rFonts w:ascii="Times New Roman" w:eastAsia="Times New Roman" w:hAnsi="Times New Roman" w:cs="Times New Roman"/>
          <w:b/>
        </w:rPr>
        <w:t>-202</w:t>
      </w:r>
      <w:r w:rsidR="00704B30">
        <w:rPr>
          <w:rFonts w:ascii="Times New Roman" w:eastAsia="Times New Roman" w:hAnsi="Times New Roman" w:cs="Times New Roman"/>
          <w:b/>
        </w:rPr>
        <w:t>4</w:t>
      </w:r>
      <w:r w:rsidR="00704B30" w:rsidRPr="00704B30">
        <w:rPr>
          <w:rFonts w:ascii="Times New Roman" w:eastAsia="Times New Roman" w:hAnsi="Times New Roman" w:cs="Times New Roman"/>
          <w:b/>
        </w:rPr>
        <w:t xml:space="preserve">. </w:t>
      </w:r>
    </w:p>
    <w:p w14:paraId="7764D352" w14:textId="0F7CF3F3"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r>
    </w:p>
    <w:p w14:paraId="47A77204" w14:textId="77777777" w:rsidR="008072D6" w:rsidRPr="00704B30" w:rsidRDefault="008072D6" w:rsidP="00704B30">
      <w:pPr>
        <w:rPr>
          <w:rFonts w:ascii="Times New Roman" w:eastAsia="Times New Roman" w:hAnsi="Times New Roman" w:cs="Times New Roman"/>
        </w:rPr>
      </w:pPr>
    </w:p>
    <w:p w14:paraId="3F47853C" w14:textId="77777777" w:rsidR="00704B30" w:rsidRDefault="00704B30" w:rsidP="00704B30">
      <w:pPr>
        <w:ind w:left="270"/>
        <w:contextualSpacing/>
        <w:rPr>
          <w:rFonts w:ascii="Times New Roman" w:eastAsia="Times New Roman" w:hAnsi="Times New Roman" w:cs="Times New Roman"/>
        </w:rPr>
      </w:pPr>
      <w:r w:rsidRPr="00704B30">
        <w:rPr>
          <w:rFonts w:ascii="Times New Roman" w:eastAsia="Times New Roman" w:hAnsi="Times New Roman" w:cs="Times New Roman"/>
        </w:rPr>
        <w:tab/>
        <w:t xml:space="preserve">     </w:t>
      </w:r>
      <w:r w:rsidRPr="00704B30">
        <w:rPr>
          <w:rFonts w:ascii="Times New Roman" w:eastAsia="Times New Roman" w:hAnsi="Times New Roman" w:cs="Times New Roman"/>
        </w:rPr>
        <w:tab/>
      </w:r>
      <w:r w:rsidRPr="00704B30">
        <w:rPr>
          <w:rFonts w:ascii="Times New Roman" w:eastAsia="Times New Roman" w:hAnsi="Times New Roman" w:cs="Times New Roman"/>
        </w:rPr>
        <w:tab/>
      </w:r>
      <w:r w:rsidRPr="00704B30">
        <w:rPr>
          <w:rFonts w:ascii="Times New Roman" w:eastAsia="Times New Roman" w:hAnsi="Times New Roman" w:cs="Times New Roman"/>
        </w:rPr>
        <w:tab/>
      </w:r>
    </w:p>
    <w:p w14:paraId="4E545B97" w14:textId="605BDD59" w:rsidR="00704B30" w:rsidRPr="00704B30" w:rsidRDefault="00704B30" w:rsidP="00704B30">
      <w:pPr>
        <w:ind w:left="270"/>
        <w:contextualSpacing/>
        <w:jc w:val="center"/>
        <w:rPr>
          <w:rFonts w:ascii="Times New Roman" w:eastAsia="Times New Roman" w:hAnsi="Times New Roman" w:cs="Times New Roman"/>
          <w:b/>
        </w:rPr>
      </w:pPr>
      <w:r w:rsidRPr="00704B30">
        <w:rPr>
          <w:rFonts w:ascii="Times New Roman" w:eastAsia="Times New Roman" w:hAnsi="Times New Roman" w:cs="Times New Roman"/>
          <w:b/>
        </w:rPr>
        <w:t>ROUTINE AND OTHER</w:t>
      </w:r>
    </w:p>
    <w:p w14:paraId="154A8E58" w14:textId="77777777" w:rsidR="00704B30" w:rsidRPr="00704B30" w:rsidRDefault="00704B30" w:rsidP="00704B30">
      <w:pPr>
        <w:jc w:val="center"/>
        <w:rPr>
          <w:rFonts w:ascii="Times New Roman" w:eastAsia="Times New Roman" w:hAnsi="Times New Roman" w:cs="Times New Roman"/>
          <w:b/>
        </w:rPr>
      </w:pPr>
    </w:p>
    <w:p w14:paraId="68437B51" w14:textId="49FB9EFD"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2</w:t>
      </w:r>
      <w:r w:rsidR="0054673F">
        <w:rPr>
          <w:rFonts w:ascii="Times New Roman" w:eastAsia="Times New Roman" w:hAnsi="Times New Roman" w:cs="Times New Roman"/>
        </w:rPr>
        <w:t>7</w:t>
      </w:r>
      <w:r w:rsidRPr="00704B30">
        <w:rPr>
          <w:rFonts w:ascii="Times New Roman" w:eastAsia="Times New Roman" w:hAnsi="Times New Roman" w:cs="Times New Roman"/>
        </w:rPr>
        <w:t xml:space="preserve">.      </w:t>
      </w:r>
      <w:r w:rsidRPr="00704B30">
        <w:rPr>
          <w:rFonts w:ascii="Times New Roman" w:eastAsia="Times New Roman" w:hAnsi="Times New Roman" w:cs="Times New Roman"/>
          <w:b/>
        </w:rPr>
        <w:t>New business.</w:t>
      </w:r>
      <w:r w:rsidRPr="00704B30">
        <w:rPr>
          <w:rFonts w:ascii="Times New Roman" w:eastAsia="Times New Roman" w:hAnsi="Times New Roman" w:cs="Times New Roman"/>
        </w:rPr>
        <w:t xml:space="preserve">  Consideration of “any matter not known about or which could not have been</w:t>
      </w:r>
    </w:p>
    <w:p w14:paraId="7FDEB8D9"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           Reasonably foreseen prior to the time of the posting of the agenda.”  </w:t>
      </w:r>
    </w:p>
    <w:p w14:paraId="1E6668A7" w14:textId="77777777" w:rsidR="00704B30" w:rsidRPr="00704B30" w:rsidRDefault="00704B30" w:rsidP="00704B30">
      <w:pPr>
        <w:rPr>
          <w:rFonts w:ascii="Times New Roman" w:eastAsia="Times New Roman" w:hAnsi="Times New Roman" w:cs="Times New Roman"/>
        </w:rPr>
      </w:pPr>
    </w:p>
    <w:p w14:paraId="59C9800B" w14:textId="3F82964A"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2</w:t>
      </w:r>
      <w:r w:rsidR="0054673F">
        <w:rPr>
          <w:rFonts w:ascii="Times New Roman" w:eastAsia="Times New Roman" w:hAnsi="Times New Roman" w:cs="Times New Roman"/>
        </w:rPr>
        <w:t>8</w:t>
      </w:r>
      <w:r w:rsidRPr="00704B30">
        <w:rPr>
          <w:rFonts w:ascii="Times New Roman" w:eastAsia="Times New Roman" w:hAnsi="Times New Roman" w:cs="Times New Roman"/>
        </w:rPr>
        <w:t xml:space="preserve">.      </w:t>
      </w:r>
      <w:r w:rsidRPr="00704B30">
        <w:rPr>
          <w:rFonts w:ascii="Times New Roman" w:eastAsia="Times New Roman" w:hAnsi="Times New Roman" w:cs="Times New Roman"/>
          <w:b/>
        </w:rPr>
        <w:t>Items for next agenda.</w:t>
      </w:r>
      <w:r w:rsidRPr="00704B30">
        <w:rPr>
          <w:rFonts w:ascii="Times New Roman" w:eastAsia="Times New Roman" w:hAnsi="Times New Roman" w:cs="Times New Roman"/>
        </w:rPr>
        <w:t xml:space="preserve">   </w:t>
      </w:r>
    </w:p>
    <w:p w14:paraId="22421ABD" w14:textId="77777777" w:rsidR="00704B30" w:rsidRPr="00704B30" w:rsidRDefault="00704B30" w:rsidP="00704B30">
      <w:pPr>
        <w:rPr>
          <w:rFonts w:ascii="Times New Roman" w:eastAsia="Times New Roman" w:hAnsi="Times New Roman" w:cs="Times New Roman"/>
          <w:b/>
        </w:rPr>
      </w:pPr>
    </w:p>
    <w:p w14:paraId="5D0877FC" w14:textId="2DB863CC" w:rsidR="00704B30" w:rsidRPr="00704B30" w:rsidRDefault="00704B30" w:rsidP="00704B30">
      <w:pPr>
        <w:rPr>
          <w:rFonts w:ascii="Times New Roman" w:eastAsia="Times New Roman" w:hAnsi="Times New Roman" w:cs="Times New Roman"/>
          <w:b/>
        </w:rPr>
      </w:pPr>
      <w:r w:rsidRPr="00704B30">
        <w:rPr>
          <w:rFonts w:ascii="Times New Roman" w:eastAsia="Times New Roman" w:hAnsi="Times New Roman" w:cs="Times New Roman"/>
        </w:rPr>
        <w:lastRenderedPageBreak/>
        <w:t>2</w:t>
      </w:r>
      <w:r w:rsidR="0054673F">
        <w:rPr>
          <w:rFonts w:ascii="Times New Roman" w:eastAsia="Times New Roman" w:hAnsi="Times New Roman" w:cs="Times New Roman"/>
        </w:rPr>
        <w:t>9</w:t>
      </w:r>
      <w:r w:rsidRPr="00704B30">
        <w:rPr>
          <w:rFonts w:ascii="Times New Roman" w:eastAsia="Times New Roman" w:hAnsi="Times New Roman" w:cs="Times New Roman"/>
        </w:rPr>
        <w:t>.</w:t>
      </w:r>
      <w:r w:rsidRPr="00704B30">
        <w:rPr>
          <w:rFonts w:ascii="Times New Roman" w:eastAsia="Times New Roman" w:hAnsi="Times New Roman" w:cs="Times New Roman"/>
          <w:b/>
        </w:rPr>
        <w:t xml:space="preserve">      Announcement of next scheduled meeting:  </w:t>
      </w:r>
      <w:bookmarkStart w:id="1" w:name="_Hlk34220927"/>
      <w:r w:rsidRPr="00704B30">
        <w:rPr>
          <w:rFonts w:ascii="Times New Roman" w:eastAsia="Times New Roman" w:hAnsi="Times New Roman" w:cs="Times New Roman"/>
          <w:b/>
        </w:rPr>
        <w:t xml:space="preserve">Wednesday, June </w:t>
      </w:r>
      <w:r>
        <w:rPr>
          <w:rFonts w:ascii="Times New Roman" w:eastAsia="Times New Roman" w:hAnsi="Times New Roman" w:cs="Times New Roman"/>
          <w:b/>
        </w:rPr>
        <w:t>14</w:t>
      </w:r>
      <w:r w:rsidRPr="00704B30">
        <w:rPr>
          <w:rFonts w:ascii="Times New Roman" w:eastAsia="Times New Roman" w:hAnsi="Times New Roman" w:cs="Times New Roman"/>
          <w:b/>
        </w:rPr>
        <w:t>, 202</w:t>
      </w:r>
      <w:r>
        <w:rPr>
          <w:rFonts w:ascii="Times New Roman" w:eastAsia="Times New Roman" w:hAnsi="Times New Roman" w:cs="Times New Roman"/>
          <w:b/>
        </w:rPr>
        <w:t>3</w:t>
      </w:r>
      <w:r w:rsidRPr="00704B30">
        <w:rPr>
          <w:rFonts w:ascii="Times New Roman" w:eastAsia="Times New Roman" w:hAnsi="Times New Roman" w:cs="Times New Roman"/>
          <w:b/>
        </w:rPr>
        <w:t xml:space="preserve">, </w:t>
      </w:r>
      <w:r>
        <w:rPr>
          <w:rFonts w:ascii="Times New Roman" w:eastAsia="Times New Roman" w:hAnsi="Times New Roman" w:cs="Times New Roman"/>
          <w:b/>
        </w:rPr>
        <w:t>2</w:t>
      </w:r>
      <w:r w:rsidRPr="00704B30">
        <w:rPr>
          <w:rFonts w:ascii="Times New Roman" w:eastAsia="Times New Roman" w:hAnsi="Times New Roman" w:cs="Times New Roman"/>
          <w:b/>
        </w:rPr>
        <w:t xml:space="preserve">:00 p.m., </w:t>
      </w:r>
    </w:p>
    <w:p w14:paraId="28EFE8A6" w14:textId="77777777" w:rsidR="00704B30" w:rsidRPr="00704B30" w:rsidRDefault="00704B30" w:rsidP="00704B30">
      <w:pPr>
        <w:rPr>
          <w:rFonts w:ascii="Times New Roman" w:eastAsia="Times New Roman" w:hAnsi="Times New Roman" w:cs="Times New Roman"/>
          <w:b/>
        </w:rPr>
      </w:pPr>
      <w:r w:rsidRPr="00704B30">
        <w:rPr>
          <w:rFonts w:ascii="Times New Roman" w:eastAsia="Times New Roman" w:hAnsi="Times New Roman" w:cs="Times New Roman"/>
          <w:b/>
        </w:rPr>
        <w:t xml:space="preserve">           1220 East Grand Avenue, President’s Conference Room 106B, NOC Tonkawa Campus.</w:t>
      </w:r>
    </w:p>
    <w:p w14:paraId="16BCE393" w14:textId="77777777" w:rsidR="00704B30" w:rsidRPr="00704B30" w:rsidRDefault="00704B30" w:rsidP="00704B30">
      <w:pPr>
        <w:rPr>
          <w:rFonts w:ascii="Times New Roman" w:eastAsia="Times New Roman" w:hAnsi="Times New Roman" w:cs="Times New Roman"/>
          <w:b/>
        </w:rPr>
      </w:pPr>
      <w:r w:rsidRPr="00704B30">
        <w:rPr>
          <w:rFonts w:ascii="Times New Roman" w:eastAsia="Times New Roman" w:hAnsi="Times New Roman" w:cs="Times New Roman"/>
          <w:b/>
        </w:rPr>
        <w:t xml:space="preserve">         </w:t>
      </w:r>
      <w:bookmarkEnd w:id="1"/>
      <w:r w:rsidRPr="00704B30">
        <w:rPr>
          <w:rFonts w:ascii="Times New Roman" w:eastAsia="Times New Roman" w:hAnsi="Times New Roman" w:cs="Times New Roman"/>
          <w:b/>
        </w:rPr>
        <w:t xml:space="preserve">   </w:t>
      </w:r>
    </w:p>
    <w:p w14:paraId="67734BE0" w14:textId="7DD1C188" w:rsidR="00704B30" w:rsidRPr="00704B30" w:rsidRDefault="0054673F" w:rsidP="00704B30">
      <w:pPr>
        <w:rPr>
          <w:rFonts w:ascii="Times New Roman" w:eastAsia="Times New Roman" w:hAnsi="Times New Roman" w:cs="Times New Roman"/>
          <w:b/>
        </w:rPr>
      </w:pPr>
      <w:r>
        <w:rPr>
          <w:rFonts w:ascii="Times New Roman" w:eastAsia="Times New Roman" w:hAnsi="Times New Roman" w:cs="Times New Roman"/>
        </w:rPr>
        <w:t>30</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Adjournment.</w:t>
      </w:r>
    </w:p>
    <w:p w14:paraId="4D32C989" w14:textId="77777777" w:rsidR="00704B30" w:rsidRPr="00704B30" w:rsidRDefault="00704B30" w:rsidP="00704B30">
      <w:pPr>
        <w:rPr>
          <w:rFonts w:ascii="Times New Roman" w:eastAsia="Times New Roman" w:hAnsi="Times New Roman" w:cs="Times New Roman"/>
          <w:b/>
        </w:rPr>
      </w:pPr>
    </w:p>
    <w:p w14:paraId="306A5B98"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b/>
        </w:rPr>
        <w:t xml:space="preserve">NOTE:  </w:t>
      </w:r>
      <w:r w:rsidRPr="00704B30">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7B48B35A"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b/>
        </w:rPr>
        <w:t xml:space="preserve">                                            </w:t>
      </w:r>
      <w:r w:rsidRPr="00704B30">
        <w:rPr>
          <w:rFonts w:ascii="Times New Roman" w:eastAsia="Times New Roman" w:hAnsi="Times New Roman" w:cs="Times New Roman"/>
        </w:rPr>
        <w:tab/>
      </w:r>
    </w:p>
    <w:p w14:paraId="2F157B6F" w14:textId="77777777" w:rsidR="00704B30" w:rsidRPr="00704B30" w:rsidRDefault="00704B30" w:rsidP="00704B30">
      <w:pPr>
        <w:rPr>
          <w:rFonts w:ascii="Times New Roman" w:eastAsia="Times New Roman" w:hAnsi="Times New Roman" w:cs="Times New Roman"/>
          <w:sz w:val="20"/>
          <w:szCs w:val="20"/>
        </w:rPr>
      </w:pPr>
    </w:p>
    <w:p w14:paraId="662D0EFD" w14:textId="77777777" w:rsidR="00704B30" w:rsidRPr="00704B30" w:rsidRDefault="00704B30" w:rsidP="00704B30">
      <w:pPr>
        <w:rPr>
          <w:rFonts w:ascii="Times New Roman" w:eastAsia="Times New Roman" w:hAnsi="Times New Roman" w:cs="Times New Roman"/>
          <w:sz w:val="20"/>
          <w:szCs w:val="20"/>
        </w:rPr>
      </w:pPr>
    </w:p>
    <w:p w14:paraId="69A4EC8E" w14:textId="77777777" w:rsidR="00704B30" w:rsidRPr="00704B30" w:rsidRDefault="00704B30" w:rsidP="00704B30">
      <w:pPr>
        <w:rPr>
          <w:rFonts w:ascii="Times New Roman" w:eastAsia="Times New Roman" w:hAnsi="Times New Roman" w:cs="Times New Roman"/>
          <w:sz w:val="20"/>
          <w:szCs w:val="20"/>
        </w:rPr>
      </w:pPr>
    </w:p>
    <w:p w14:paraId="7713EBF5" w14:textId="77777777" w:rsidR="00704B30" w:rsidRPr="00704B30" w:rsidRDefault="00704B30" w:rsidP="00704B30">
      <w:pPr>
        <w:rPr>
          <w:rFonts w:ascii="Times New Roman" w:eastAsia="Times New Roman" w:hAnsi="Times New Roman" w:cs="Times New Roman"/>
          <w:sz w:val="20"/>
          <w:szCs w:val="20"/>
        </w:rPr>
      </w:pPr>
    </w:p>
    <w:p w14:paraId="5250172E" w14:textId="77777777" w:rsidR="00704B30" w:rsidRPr="00704B30" w:rsidRDefault="00704B30" w:rsidP="00704B30">
      <w:pPr>
        <w:rPr>
          <w:rFonts w:ascii="Times New Roman" w:eastAsia="Times New Roman" w:hAnsi="Times New Roman" w:cs="Times New Roman"/>
          <w:sz w:val="20"/>
          <w:szCs w:val="20"/>
        </w:rPr>
      </w:pPr>
    </w:p>
    <w:p w14:paraId="65961F3E" w14:textId="77777777" w:rsidR="00704B30" w:rsidRPr="00704B30" w:rsidRDefault="00704B30" w:rsidP="00704B30">
      <w:pPr>
        <w:rPr>
          <w:rFonts w:ascii="Times New Roman" w:eastAsia="Times New Roman" w:hAnsi="Times New Roman" w:cs="Times New Roman"/>
          <w:sz w:val="20"/>
          <w:szCs w:val="20"/>
        </w:rPr>
      </w:pPr>
    </w:p>
    <w:p w14:paraId="4B397E11" w14:textId="77777777" w:rsidR="00704B30" w:rsidRPr="00704B30" w:rsidRDefault="00704B30" w:rsidP="00704B30">
      <w:pPr>
        <w:rPr>
          <w:rFonts w:ascii="Times New Roman" w:eastAsia="Times New Roman" w:hAnsi="Times New Roman" w:cs="Times New Roman"/>
          <w:sz w:val="20"/>
          <w:szCs w:val="20"/>
        </w:rPr>
      </w:pPr>
    </w:p>
    <w:p w14:paraId="77A62545" w14:textId="77777777" w:rsidR="00704B30" w:rsidRPr="00704B30" w:rsidRDefault="00704B30" w:rsidP="00704B30">
      <w:pPr>
        <w:rPr>
          <w:rFonts w:ascii="Times New Roman" w:eastAsia="Times New Roman" w:hAnsi="Times New Roman" w:cs="Times New Roman"/>
          <w:sz w:val="20"/>
          <w:szCs w:val="20"/>
        </w:rPr>
      </w:pPr>
    </w:p>
    <w:p w14:paraId="3BF0B2C4" w14:textId="77777777" w:rsidR="00704B30" w:rsidRPr="00704B30" w:rsidRDefault="00704B30" w:rsidP="00704B30">
      <w:pPr>
        <w:rPr>
          <w:rFonts w:ascii="Times New Roman" w:eastAsia="Times New Roman" w:hAnsi="Times New Roman" w:cs="Times New Roman"/>
          <w:sz w:val="20"/>
          <w:szCs w:val="20"/>
        </w:rPr>
      </w:pPr>
    </w:p>
    <w:p w14:paraId="1C06D5DB" w14:textId="77777777" w:rsidR="00704B30" w:rsidRPr="00704B30" w:rsidRDefault="00704B30" w:rsidP="00704B30">
      <w:pPr>
        <w:rPr>
          <w:rFonts w:ascii="Times New Roman" w:eastAsia="Times New Roman" w:hAnsi="Times New Roman" w:cs="Times New Roman"/>
          <w:sz w:val="20"/>
          <w:szCs w:val="20"/>
        </w:rPr>
      </w:pPr>
    </w:p>
    <w:p w14:paraId="0D7EFBE4" w14:textId="77777777" w:rsidR="0082611F" w:rsidRPr="00704B30" w:rsidRDefault="0082611F" w:rsidP="00704B30"/>
    <w:sectPr w:rsidR="0082611F" w:rsidRPr="00704B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AE9A" w14:textId="77777777" w:rsidR="00D265EB" w:rsidRDefault="00D265EB">
      <w:r>
        <w:separator/>
      </w:r>
    </w:p>
  </w:endnote>
  <w:endnote w:type="continuationSeparator" w:id="0">
    <w:p w14:paraId="42F17C20" w14:textId="77777777" w:rsidR="00D265EB" w:rsidRDefault="00D2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3AA8" w14:textId="77777777" w:rsidR="002A6FE2" w:rsidRDefault="00D2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744A4FD7" w14:textId="77777777" w:rsidR="00F153FE" w:rsidRDefault="00704B3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1E5D9EC" w14:textId="77777777" w:rsidR="00F153FE" w:rsidRDefault="00D26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55CB" w14:textId="77777777" w:rsidR="002A6FE2" w:rsidRDefault="00D2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1EFF" w14:textId="77777777" w:rsidR="00D265EB" w:rsidRDefault="00D265EB">
      <w:r>
        <w:separator/>
      </w:r>
    </w:p>
  </w:footnote>
  <w:footnote w:type="continuationSeparator" w:id="0">
    <w:p w14:paraId="3F8FC087" w14:textId="77777777" w:rsidR="00D265EB" w:rsidRDefault="00D2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056E" w14:textId="77777777" w:rsidR="002A6FE2" w:rsidRDefault="00D26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1F21" w14:textId="7B4083F9" w:rsidR="00F153FE" w:rsidRDefault="00D26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8A24" w14:textId="77777777" w:rsidR="002A6FE2" w:rsidRDefault="00D26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NjEyMzS2sLQwMzJR0lEKTi0uzszPAymwqAUARm6h6CwAAAA="/>
  </w:docVars>
  <w:rsids>
    <w:rsidRoot w:val="00704B30"/>
    <w:rsid w:val="000A67DD"/>
    <w:rsid w:val="001576B4"/>
    <w:rsid w:val="002751E2"/>
    <w:rsid w:val="002B291F"/>
    <w:rsid w:val="0030620C"/>
    <w:rsid w:val="00453350"/>
    <w:rsid w:val="0047490D"/>
    <w:rsid w:val="00542B89"/>
    <w:rsid w:val="005465E4"/>
    <w:rsid w:val="0054673F"/>
    <w:rsid w:val="005D10AD"/>
    <w:rsid w:val="005D6D6B"/>
    <w:rsid w:val="006F0319"/>
    <w:rsid w:val="00704B30"/>
    <w:rsid w:val="007D0BBA"/>
    <w:rsid w:val="008072D6"/>
    <w:rsid w:val="0082611F"/>
    <w:rsid w:val="0091729D"/>
    <w:rsid w:val="009A12B8"/>
    <w:rsid w:val="009E4AD6"/>
    <w:rsid w:val="00A35DD2"/>
    <w:rsid w:val="00C078D4"/>
    <w:rsid w:val="00C934CC"/>
    <w:rsid w:val="00D265EB"/>
    <w:rsid w:val="00D920B4"/>
    <w:rsid w:val="00E1481B"/>
    <w:rsid w:val="00E97E48"/>
    <w:rsid w:val="00F25FEA"/>
    <w:rsid w:val="00FD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86159"/>
  <w15:chartTrackingRefBased/>
  <w15:docId w15:val="{B2861AD4-3BAC-4B2A-BD18-C0422D10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B30"/>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04B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4B30"/>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04B30"/>
    <w:rPr>
      <w:rFonts w:ascii="Times New Roman" w:eastAsia="Times New Roman" w:hAnsi="Times New Roman" w:cs="Times New Roman"/>
      <w:sz w:val="20"/>
      <w:szCs w:val="20"/>
    </w:rPr>
  </w:style>
  <w:style w:type="paragraph" w:customStyle="1" w:styleId="Default">
    <w:name w:val="Default"/>
    <w:rsid w:val="006F03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4000">
      <w:bodyDiv w:val="1"/>
      <w:marLeft w:val="0"/>
      <w:marRight w:val="0"/>
      <w:marTop w:val="0"/>
      <w:marBottom w:val="0"/>
      <w:divBdr>
        <w:top w:val="none" w:sz="0" w:space="0" w:color="auto"/>
        <w:left w:val="none" w:sz="0" w:space="0" w:color="auto"/>
        <w:bottom w:val="none" w:sz="0" w:space="0" w:color="auto"/>
        <w:right w:val="none" w:sz="0" w:space="0" w:color="auto"/>
      </w:divBdr>
    </w:div>
    <w:div w:id="17730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2023-05-16T13:15:00Z</cp:lastPrinted>
  <dcterms:created xsi:type="dcterms:W3CDTF">2023-05-19T16:43:00Z</dcterms:created>
  <dcterms:modified xsi:type="dcterms:W3CDTF">2023-05-19T16:43:00Z</dcterms:modified>
</cp:coreProperties>
</file>